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4A" w:rsidRPr="00894625" w:rsidRDefault="0072514A" w:rsidP="002B61AA">
      <w:pPr>
        <w:pStyle w:val="Kopfzeile"/>
        <w:ind w:hanging="280"/>
        <w:jc w:val="both"/>
        <w:rPr>
          <w:b/>
          <w:sz w:val="24"/>
          <w:szCs w:val="24"/>
        </w:rPr>
      </w:pPr>
      <w:r w:rsidRPr="00894625">
        <w:rPr>
          <w:b/>
          <w:sz w:val="24"/>
          <w:szCs w:val="24"/>
        </w:rPr>
        <w:t xml:space="preserve">Leistungsumfang </w:t>
      </w:r>
      <w:r w:rsidR="000239B1" w:rsidRPr="00894625">
        <w:rPr>
          <w:b/>
          <w:sz w:val="24"/>
          <w:szCs w:val="24"/>
        </w:rPr>
        <w:t xml:space="preserve">  </w:t>
      </w:r>
      <w:r w:rsidR="001C5E06" w:rsidRPr="00894625">
        <w:rPr>
          <w:b/>
          <w:sz w:val="24"/>
          <w:szCs w:val="24"/>
        </w:rPr>
        <w:t>F</w:t>
      </w:r>
      <w:r w:rsidR="001C4DBF" w:rsidRPr="00894625">
        <w:rPr>
          <w:b/>
          <w:sz w:val="24"/>
          <w:szCs w:val="24"/>
        </w:rPr>
        <w:t>reianlagen</w:t>
      </w:r>
      <w:r w:rsidR="000239B1" w:rsidRPr="00894625">
        <w:rPr>
          <w:b/>
          <w:sz w:val="24"/>
          <w:szCs w:val="24"/>
        </w:rPr>
        <w:t xml:space="preserve"> </w:t>
      </w:r>
    </w:p>
    <w:p w:rsidR="00A930A0" w:rsidRPr="00894625" w:rsidRDefault="00A930A0" w:rsidP="002B61AA">
      <w:pPr>
        <w:pStyle w:val="Kopfzeile"/>
        <w:jc w:val="both"/>
        <w:rPr>
          <w:b/>
          <w:sz w:val="20"/>
          <w:szCs w:val="20"/>
        </w:rPr>
      </w:pPr>
    </w:p>
    <w:p w:rsidR="008A508D" w:rsidRPr="00894625" w:rsidRDefault="008262BD" w:rsidP="002B61AA">
      <w:pPr>
        <w:pStyle w:val="Kopfzeile"/>
        <w:ind w:left="-252" w:hanging="14"/>
        <w:jc w:val="both"/>
        <w:rPr>
          <w:b/>
          <w:sz w:val="20"/>
          <w:szCs w:val="20"/>
        </w:rPr>
      </w:pPr>
      <w:r w:rsidRPr="00894625">
        <w:rPr>
          <w:b/>
          <w:sz w:val="20"/>
          <w:szCs w:val="20"/>
        </w:rPr>
        <w:t xml:space="preserve">Zu § 6, </w:t>
      </w:r>
      <w:r w:rsidR="00FB67C1" w:rsidRPr="00894625">
        <w:rPr>
          <w:b/>
          <w:sz w:val="20"/>
          <w:szCs w:val="20"/>
        </w:rPr>
        <w:t>Spezifische Leistungspflichten</w:t>
      </w:r>
      <w:r w:rsidR="00D25A25" w:rsidRPr="00894625">
        <w:rPr>
          <w:b/>
          <w:sz w:val="20"/>
          <w:szCs w:val="20"/>
        </w:rPr>
        <w:t xml:space="preserve"> </w:t>
      </w:r>
    </w:p>
    <w:p w:rsidR="001C5E06" w:rsidRDefault="001C5E06" w:rsidP="002B61AA">
      <w:pPr>
        <w:pStyle w:val="Kopfzeile"/>
        <w:ind w:left="-252" w:hanging="14"/>
        <w:jc w:val="both"/>
        <w:rPr>
          <w:b/>
          <w:sz w:val="20"/>
          <w:szCs w:val="20"/>
        </w:rPr>
      </w:pPr>
    </w:p>
    <w:p w:rsidR="00F0241F" w:rsidRDefault="00F0241F" w:rsidP="002B61AA">
      <w:pPr>
        <w:pStyle w:val="Kopfzeile"/>
        <w:ind w:left="-252" w:hanging="14"/>
        <w:jc w:val="both"/>
        <w:rPr>
          <w:b/>
          <w:sz w:val="20"/>
          <w:szCs w:val="20"/>
        </w:rPr>
      </w:pPr>
    </w:p>
    <w:p w:rsidR="001E5811" w:rsidRPr="00894625" w:rsidRDefault="001E5811" w:rsidP="002B61AA">
      <w:pPr>
        <w:pStyle w:val="Kopfzeile"/>
        <w:ind w:left="-252" w:hanging="14"/>
        <w:jc w:val="both"/>
        <w:rPr>
          <w:b/>
          <w:sz w:val="20"/>
          <w:szCs w:val="20"/>
        </w:rPr>
      </w:pPr>
    </w:p>
    <w:p w:rsidR="002C2016" w:rsidRPr="00894625" w:rsidRDefault="002C2016" w:rsidP="002B61AA">
      <w:pPr>
        <w:pStyle w:val="Kopfzeile"/>
        <w:ind w:left="-252" w:hanging="14"/>
        <w:jc w:val="both"/>
        <w:rPr>
          <w:b/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1F6476" w:rsidRPr="00894625" w:rsidTr="000239B1">
        <w:trPr>
          <w:trHeight w:val="64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76" w:rsidRPr="00894625" w:rsidRDefault="001F6476" w:rsidP="002B61AA">
            <w:pPr>
              <w:pStyle w:val="berschrift1"/>
              <w:tabs>
                <w:tab w:val="right" w:pos="9072"/>
              </w:tabs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>Leistungsstufe 1</w:t>
            </w:r>
            <w:r w:rsidR="00A110B4">
              <w:rPr>
                <w:sz w:val="20"/>
                <w:szCs w:val="20"/>
              </w:rPr>
              <w:t xml:space="preserve"> </w:t>
            </w:r>
            <w:r w:rsidR="002B61AA">
              <w:rPr>
                <w:sz w:val="20"/>
                <w:szCs w:val="20"/>
              </w:rPr>
              <w:t>–</w:t>
            </w:r>
            <w:r w:rsidR="00A110B4">
              <w:rPr>
                <w:sz w:val="20"/>
                <w:szCs w:val="20"/>
              </w:rPr>
              <w:t xml:space="preserve"> </w:t>
            </w:r>
            <w:r w:rsidR="002B61AA">
              <w:rPr>
                <w:sz w:val="20"/>
                <w:szCs w:val="20"/>
              </w:rPr>
              <w:t xml:space="preserve">Grundlagenermittlung, Vor-, </w:t>
            </w:r>
            <w:r w:rsidR="00A110B4" w:rsidRPr="00A110B4">
              <w:rPr>
                <w:sz w:val="20"/>
                <w:szCs w:val="20"/>
              </w:rPr>
              <w:t>Entwurfs- und Genehmigungsplanung</w:t>
            </w:r>
            <w:r w:rsidRPr="00894625">
              <w:rPr>
                <w:sz w:val="20"/>
                <w:szCs w:val="20"/>
              </w:rPr>
              <w:t xml:space="preserve">    </w:t>
            </w:r>
          </w:p>
        </w:tc>
      </w:tr>
    </w:tbl>
    <w:p w:rsidR="00894E5D" w:rsidRPr="00894625" w:rsidRDefault="00894E5D" w:rsidP="002B61AA">
      <w:pPr>
        <w:jc w:val="both"/>
        <w:rPr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8623"/>
        <w:gridCol w:w="906"/>
      </w:tblGrid>
      <w:tr w:rsidR="00F72EB4" w:rsidRPr="003D4B03" w:rsidTr="00F72EB4">
        <w:trPr>
          <w:trHeight w:val="439"/>
        </w:trPr>
        <w:tc>
          <w:tcPr>
            <w:tcW w:w="612" w:type="dxa"/>
            <w:shd w:val="clear" w:color="auto" w:fill="auto"/>
            <w:vAlign w:val="center"/>
          </w:tcPr>
          <w:p w:rsidR="00F72EB4" w:rsidRPr="003D4B03" w:rsidRDefault="00F72EB4" w:rsidP="002B61AA">
            <w:pPr>
              <w:pStyle w:val="Kopfzeile"/>
              <w:jc w:val="both"/>
              <w:rPr>
                <w:b/>
                <w:sz w:val="20"/>
              </w:rPr>
            </w:pPr>
          </w:p>
        </w:tc>
        <w:tc>
          <w:tcPr>
            <w:tcW w:w="8623" w:type="dxa"/>
            <w:shd w:val="clear" w:color="auto" w:fill="auto"/>
            <w:vAlign w:val="center"/>
          </w:tcPr>
          <w:p w:rsidR="00F72EB4" w:rsidRPr="003D4B03" w:rsidRDefault="00F72EB4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3D4B03">
              <w:rPr>
                <w:b/>
                <w:sz w:val="20"/>
                <w:szCs w:val="20"/>
              </w:rPr>
              <w:t xml:space="preserve">Grundleistungen der Leistungsphase (LPh) 1 (Grundlagenermittlung)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72EB4" w:rsidRPr="003D4B03" w:rsidRDefault="00F72EB4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3D4B03">
              <w:rPr>
                <w:b/>
                <w:sz w:val="20"/>
                <w:szCs w:val="20"/>
              </w:rPr>
              <w:t>v. H.</w:t>
            </w:r>
          </w:p>
        </w:tc>
      </w:tr>
      <w:tr w:rsidR="00F72EB4" w:rsidRPr="00AB04AC" w:rsidTr="00F72EB4">
        <w:trPr>
          <w:trHeight w:val="271"/>
        </w:trPr>
        <w:tc>
          <w:tcPr>
            <w:tcW w:w="612" w:type="dxa"/>
            <w:shd w:val="clear" w:color="auto" w:fill="auto"/>
            <w:vAlign w:val="center"/>
          </w:tcPr>
          <w:p w:rsidR="00F72EB4" w:rsidRPr="00AB04AC" w:rsidRDefault="00F72EB4" w:rsidP="002B61AA">
            <w:pPr>
              <w:jc w:val="both"/>
            </w:pPr>
          </w:p>
        </w:tc>
        <w:tc>
          <w:tcPr>
            <w:tcW w:w="8623" w:type="dxa"/>
            <w:shd w:val="clear" w:color="auto" w:fill="auto"/>
            <w:vAlign w:val="center"/>
          </w:tcPr>
          <w:p w:rsidR="00F72EB4" w:rsidRPr="00AB04AC" w:rsidRDefault="00F72EB4" w:rsidP="002B61AA">
            <w:pPr>
              <w:jc w:val="both"/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F72EB4" w:rsidRPr="00AB04AC" w:rsidRDefault="00F72EB4" w:rsidP="002B61AA">
            <w:pPr>
              <w:jc w:val="both"/>
            </w:pPr>
          </w:p>
        </w:tc>
      </w:tr>
      <w:tr w:rsidR="00F72EB4" w:rsidRPr="003D4B03" w:rsidTr="00AB04AC">
        <w:trPr>
          <w:trHeight w:val="552"/>
        </w:trPr>
        <w:tc>
          <w:tcPr>
            <w:tcW w:w="612" w:type="dxa"/>
            <w:shd w:val="clear" w:color="auto" w:fill="auto"/>
            <w:vAlign w:val="center"/>
          </w:tcPr>
          <w:p w:rsidR="00F72EB4" w:rsidRPr="003D4B03" w:rsidRDefault="00F72EB4" w:rsidP="002B61AA">
            <w:pPr>
              <w:pStyle w:val="Kopfzeile"/>
              <w:jc w:val="both"/>
              <w:rPr>
                <w:b/>
                <w:sz w:val="20"/>
                <w:vertAlign w:val="superscript"/>
              </w:rPr>
            </w:pPr>
            <w:r w:rsidRPr="003D4B03">
              <w:rPr>
                <w:b/>
                <w:sz w:val="20"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B03">
              <w:rPr>
                <w:b/>
                <w:sz w:val="20"/>
              </w:rPr>
              <w:instrText xml:space="preserve"> FORMCHECKBOX </w:instrText>
            </w:r>
            <w:r w:rsidR="000058CD">
              <w:rPr>
                <w:b/>
                <w:sz w:val="20"/>
              </w:rPr>
            </w:r>
            <w:r w:rsidR="000058CD">
              <w:rPr>
                <w:b/>
                <w:sz w:val="20"/>
              </w:rPr>
              <w:fldChar w:fldCharType="separate"/>
            </w:r>
            <w:r w:rsidRPr="003D4B03">
              <w:rPr>
                <w:b/>
                <w:sz w:val="20"/>
              </w:rPr>
              <w:fldChar w:fldCharType="end"/>
            </w:r>
            <w:r w:rsidRPr="003D4B03">
              <w:rPr>
                <w:b/>
                <w:sz w:val="20"/>
              </w:rPr>
              <w:t xml:space="preserve"> </w:t>
            </w:r>
          </w:p>
        </w:tc>
        <w:tc>
          <w:tcPr>
            <w:tcW w:w="8623" w:type="dxa"/>
            <w:shd w:val="clear" w:color="auto" w:fill="auto"/>
            <w:vAlign w:val="center"/>
          </w:tcPr>
          <w:p w:rsidR="00F72EB4" w:rsidRPr="00AB04AC" w:rsidRDefault="00F72EB4" w:rsidP="002B61AA">
            <w:pPr>
              <w:jc w:val="both"/>
              <w:rPr>
                <w:sz w:val="20"/>
                <w:szCs w:val="20"/>
              </w:rPr>
            </w:pPr>
            <w:r w:rsidRPr="00AB04AC">
              <w:rPr>
                <w:sz w:val="20"/>
                <w:szCs w:val="20"/>
              </w:rPr>
              <w:t xml:space="preserve">a) Klären der Aufgabenstellung auf </w:t>
            </w:r>
            <w:r w:rsidRPr="00AB04AC">
              <w:rPr>
                <w:rFonts w:eastAsia="Arial"/>
                <w:sz w:val="20"/>
                <w:szCs w:val="20"/>
              </w:rPr>
              <w:t>Grund der Vorgaben oder der Bedarfsplanung des Auftraggebers oder vorliegender Planungs- und Genehmigungsunterlagen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72EB4" w:rsidRPr="003D4B03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F72EB4" w:rsidRPr="003D4B03" w:rsidTr="001E5811">
        <w:tc>
          <w:tcPr>
            <w:tcW w:w="612" w:type="dxa"/>
            <w:shd w:val="clear" w:color="auto" w:fill="auto"/>
            <w:vAlign w:val="center"/>
          </w:tcPr>
          <w:p w:rsidR="00F72EB4" w:rsidRPr="003D4B03" w:rsidRDefault="00F72EB4" w:rsidP="002B61AA">
            <w:pPr>
              <w:pStyle w:val="Kopfzeile"/>
              <w:jc w:val="both"/>
              <w:rPr>
                <w:b/>
                <w:sz w:val="20"/>
                <w:vertAlign w:val="superscript"/>
              </w:rPr>
            </w:pPr>
            <w:r w:rsidRPr="003D4B03">
              <w:rPr>
                <w:b/>
                <w:sz w:val="20"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B03">
              <w:rPr>
                <w:b/>
                <w:sz w:val="20"/>
              </w:rPr>
              <w:instrText xml:space="preserve"> FORMCHECKBOX </w:instrText>
            </w:r>
            <w:r w:rsidR="000058CD">
              <w:rPr>
                <w:b/>
                <w:sz w:val="20"/>
              </w:rPr>
            </w:r>
            <w:r w:rsidR="000058CD">
              <w:rPr>
                <w:b/>
                <w:sz w:val="20"/>
              </w:rPr>
              <w:fldChar w:fldCharType="separate"/>
            </w:r>
            <w:r w:rsidRPr="003D4B03">
              <w:rPr>
                <w:b/>
                <w:sz w:val="20"/>
              </w:rPr>
              <w:fldChar w:fldCharType="end"/>
            </w:r>
            <w:r w:rsidRPr="003D4B03">
              <w:rPr>
                <w:b/>
                <w:sz w:val="20"/>
              </w:rPr>
              <w:t xml:space="preserve"> </w:t>
            </w:r>
          </w:p>
        </w:tc>
        <w:tc>
          <w:tcPr>
            <w:tcW w:w="8623" w:type="dxa"/>
            <w:shd w:val="clear" w:color="auto" w:fill="auto"/>
            <w:vAlign w:val="center"/>
          </w:tcPr>
          <w:p w:rsidR="00F72EB4" w:rsidRPr="00AB04AC" w:rsidRDefault="00F72EB4" w:rsidP="002B61AA">
            <w:pPr>
              <w:jc w:val="both"/>
              <w:rPr>
                <w:sz w:val="20"/>
                <w:szCs w:val="20"/>
              </w:rPr>
            </w:pPr>
            <w:r w:rsidRPr="00AB04AC">
              <w:rPr>
                <w:rFonts w:eastAsia="Arial"/>
                <w:sz w:val="20"/>
                <w:szCs w:val="20"/>
              </w:rPr>
              <w:t>b) Ortsbesichtigung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72EB4" w:rsidRPr="003D4B03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72EB4" w:rsidRPr="003D4B03" w:rsidTr="001E5811">
        <w:tc>
          <w:tcPr>
            <w:tcW w:w="612" w:type="dxa"/>
            <w:shd w:val="clear" w:color="auto" w:fill="auto"/>
            <w:vAlign w:val="center"/>
          </w:tcPr>
          <w:p w:rsidR="00F72EB4" w:rsidRPr="003D4B03" w:rsidRDefault="00F72EB4" w:rsidP="002B61AA">
            <w:pPr>
              <w:pStyle w:val="Kopfzeile"/>
              <w:jc w:val="both"/>
              <w:rPr>
                <w:b/>
                <w:sz w:val="20"/>
                <w:vertAlign w:val="superscript"/>
              </w:rPr>
            </w:pPr>
            <w:r w:rsidRPr="003D4B03">
              <w:rPr>
                <w:b/>
                <w:sz w:val="20"/>
              </w:rPr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B03">
              <w:rPr>
                <w:b/>
                <w:sz w:val="20"/>
              </w:rPr>
              <w:instrText xml:space="preserve"> FORMCHECKBOX </w:instrText>
            </w:r>
            <w:r w:rsidR="000058CD">
              <w:rPr>
                <w:b/>
                <w:sz w:val="20"/>
              </w:rPr>
            </w:r>
            <w:r w:rsidR="000058CD">
              <w:rPr>
                <w:b/>
                <w:sz w:val="20"/>
              </w:rPr>
              <w:fldChar w:fldCharType="separate"/>
            </w:r>
            <w:r w:rsidRPr="003D4B03">
              <w:rPr>
                <w:b/>
                <w:sz w:val="20"/>
              </w:rPr>
              <w:fldChar w:fldCharType="end"/>
            </w:r>
            <w:r w:rsidRPr="003D4B03">
              <w:rPr>
                <w:b/>
                <w:sz w:val="20"/>
              </w:rPr>
              <w:t xml:space="preserve"> </w:t>
            </w:r>
          </w:p>
        </w:tc>
        <w:tc>
          <w:tcPr>
            <w:tcW w:w="8623" w:type="dxa"/>
            <w:shd w:val="clear" w:color="auto" w:fill="auto"/>
            <w:vAlign w:val="center"/>
          </w:tcPr>
          <w:p w:rsidR="00F72EB4" w:rsidRPr="00AB04AC" w:rsidRDefault="00672C50" w:rsidP="002B61AA">
            <w:pPr>
              <w:jc w:val="both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c) </w:t>
            </w:r>
            <w:r w:rsidR="00F72EB4" w:rsidRPr="00AB04AC">
              <w:rPr>
                <w:rFonts w:eastAsia="Arial"/>
                <w:sz w:val="20"/>
                <w:szCs w:val="20"/>
              </w:rPr>
              <w:t>Beraten zum gesamten Leistungs- und Untersuchungsbedarf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72EB4" w:rsidRPr="003D4B03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72EB4" w:rsidRPr="003D4B03" w:rsidTr="001E5811">
        <w:trPr>
          <w:trHeight w:val="552"/>
        </w:trPr>
        <w:tc>
          <w:tcPr>
            <w:tcW w:w="612" w:type="dxa"/>
            <w:shd w:val="clear" w:color="auto" w:fill="auto"/>
            <w:vAlign w:val="center"/>
          </w:tcPr>
          <w:p w:rsidR="00F72EB4" w:rsidRPr="003D4B03" w:rsidRDefault="00F72EB4" w:rsidP="002B61AA">
            <w:pPr>
              <w:pStyle w:val="Kopfzeile"/>
              <w:jc w:val="both"/>
              <w:rPr>
                <w:b/>
                <w:sz w:val="20"/>
                <w:vertAlign w:val="superscript"/>
              </w:rPr>
            </w:pPr>
          </w:p>
        </w:tc>
        <w:tc>
          <w:tcPr>
            <w:tcW w:w="8623" w:type="dxa"/>
            <w:shd w:val="clear" w:color="auto" w:fill="auto"/>
            <w:vAlign w:val="center"/>
          </w:tcPr>
          <w:p w:rsidR="00F72EB4" w:rsidRPr="00AB04AC" w:rsidRDefault="00F72EB4" w:rsidP="002B61AA">
            <w:pPr>
              <w:jc w:val="both"/>
              <w:rPr>
                <w:sz w:val="20"/>
                <w:szCs w:val="20"/>
              </w:rPr>
            </w:pPr>
            <w:r w:rsidRPr="00AB04AC">
              <w:rPr>
                <w:rFonts w:eastAsia="Arial"/>
                <w:sz w:val="20"/>
                <w:szCs w:val="20"/>
              </w:rPr>
              <w:t>d) Formulieren der Entscheidungshilfen für die Auswahl anderer an der Planung fachlich Beteiligter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72EB4" w:rsidRPr="003D4B03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F72EB4" w:rsidRPr="003D4B03" w:rsidTr="00F72EB4">
        <w:tc>
          <w:tcPr>
            <w:tcW w:w="612" w:type="dxa"/>
            <w:shd w:val="clear" w:color="auto" w:fill="auto"/>
            <w:vAlign w:val="center"/>
          </w:tcPr>
          <w:p w:rsidR="00F72EB4" w:rsidRPr="003D4B03" w:rsidRDefault="00F72EB4" w:rsidP="002B61AA">
            <w:pPr>
              <w:pStyle w:val="Kopfzeile"/>
              <w:jc w:val="both"/>
              <w:rPr>
                <w:b/>
                <w:sz w:val="20"/>
                <w:vertAlign w:val="superscript"/>
              </w:rPr>
            </w:pPr>
            <w:r w:rsidRPr="003D4B03">
              <w:rPr>
                <w:b/>
                <w:sz w:val="20"/>
              </w:rPr>
              <w:fldChar w:fldCharType="begin">
                <w:ffData>
                  <w:name w:val="Kontrollkästchen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B03">
              <w:rPr>
                <w:b/>
                <w:sz w:val="20"/>
              </w:rPr>
              <w:instrText xml:space="preserve"> FORMCHECKBOX </w:instrText>
            </w:r>
            <w:r w:rsidR="000058CD">
              <w:rPr>
                <w:b/>
                <w:sz w:val="20"/>
              </w:rPr>
            </w:r>
            <w:r w:rsidR="000058CD">
              <w:rPr>
                <w:b/>
                <w:sz w:val="20"/>
              </w:rPr>
              <w:fldChar w:fldCharType="separate"/>
            </w:r>
            <w:r w:rsidRPr="003D4B03">
              <w:rPr>
                <w:b/>
                <w:sz w:val="20"/>
              </w:rPr>
              <w:fldChar w:fldCharType="end"/>
            </w:r>
            <w:r w:rsidRPr="003D4B03">
              <w:rPr>
                <w:b/>
                <w:sz w:val="20"/>
              </w:rPr>
              <w:t xml:space="preserve"> </w:t>
            </w:r>
          </w:p>
        </w:tc>
        <w:tc>
          <w:tcPr>
            <w:tcW w:w="8623" w:type="dxa"/>
            <w:shd w:val="clear" w:color="auto" w:fill="auto"/>
            <w:vAlign w:val="center"/>
          </w:tcPr>
          <w:p w:rsidR="00F72EB4" w:rsidRPr="00AB04AC" w:rsidRDefault="00F72EB4" w:rsidP="002B61AA">
            <w:pPr>
              <w:jc w:val="both"/>
              <w:rPr>
                <w:sz w:val="20"/>
                <w:szCs w:val="20"/>
              </w:rPr>
            </w:pPr>
            <w:r w:rsidRPr="00AB04AC">
              <w:rPr>
                <w:rFonts w:eastAsia="Arial"/>
                <w:sz w:val="20"/>
                <w:szCs w:val="20"/>
              </w:rPr>
              <w:t>e) Zusammenfassen, Erläutern und Dokumentieren der Ergebnisse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72EB4" w:rsidRPr="003D4B03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F72EB4" w:rsidRPr="003D4B03" w:rsidTr="00F72EB4">
        <w:trPr>
          <w:trHeight w:val="424"/>
        </w:trPr>
        <w:tc>
          <w:tcPr>
            <w:tcW w:w="612" w:type="dxa"/>
            <w:shd w:val="clear" w:color="auto" w:fill="auto"/>
            <w:vAlign w:val="center"/>
          </w:tcPr>
          <w:p w:rsidR="00F72EB4" w:rsidRPr="003D4B03" w:rsidRDefault="00F72EB4" w:rsidP="002B61AA">
            <w:pPr>
              <w:pStyle w:val="Kopfzeile"/>
              <w:jc w:val="both"/>
              <w:rPr>
                <w:b/>
                <w:sz w:val="20"/>
              </w:rPr>
            </w:pPr>
          </w:p>
        </w:tc>
        <w:tc>
          <w:tcPr>
            <w:tcW w:w="8623" w:type="dxa"/>
            <w:shd w:val="clear" w:color="auto" w:fill="auto"/>
            <w:vAlign w:val="center"/>
          </w:tcPr>
          <w:p w:rsidR="00F72EB4" w:rsidRPr="003D4B03" w:rsidRDefault="00F72EB4" w:rsidP="002B61AA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3D4B03">
              <w:rPr>
                <w:b/>
                <w:sz w:val="20"/>
                <w:szCs w:val="20"/>
              </w:rPr>
              <w:t xml:space="preserve">Summe </w:t>
            </w:r>
            <w:r w:rsidRPr="003D4B03">
              <w:rPr>
                <w:sz w:val="20"/>
                <w:szCs w:val="20"/>
              </w:rPr>
              <w:t xml:space="preserve">(maximal: </w:t>
            </w:r>
            <w:r w:rsidR="00AB04AC">
              <w:rPr>
                <w:sz w:val="20"/>
                <w:szCs w:val="20"/>
              </w:rPr>
              <w:t>2,75</w:t>
            </w:r>
            <w:r w:rsidRPr="003D4B03">
              <w:rPr>
                <w:sz w:val="20"/>
                <w:szCs w:val="20"/>
              </w:rPr>
              <w:t xml:space="preserve"> </w:t>
            </w:r>
            <w:r w:rsidR="00F0241F" w:rsidRPr="00F0241F">
              <w:rPr>
                <w:rStyle w:val="Funotenzeichen"/>
                <w:b/>
                <w:sz w:val="20"/>
                <w:szCs w:val="20"/>
              </w:rPr>
              <w:footnoteReference w:id="1"/>
            </w:r>
            <w:r w:rsidR="00F0241F">
              <w:rPr>
                <w:sz w:val="20"/>
                <w:szCs w:val="20"/>
              </w:rPr>
              <w:t xml:space="preserve"> </w:t>
            </w:r>
            <w:r w:rsidRPr="003D4B03">
              <w:rPr>
                <w:sz w:val="20"/>
                <w:szCs w:val="20"/>
              </w:rPr>
              <w:t xml:space="preserve">v.H.)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72EB4" w:rsidRPr="000F0C2D" w:rsidRDefault="00F72EB4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F72EB4" w:rsidRPr="00894625" w:rsidRDefault="00F72EB4" w:rsidP="002B61AA">
      <w:pPr>
        <w:pStyle w:val="Kopfzeile"/>
        <w:jc w:val="both"/>
        <w:rPr>
          <w:b/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8623"/>
        <w:gridCol w:w="906"/>
      </w:tblGrid>
      <w:tr w:rsidR="000239B1" w:rsidRPr="00894625" w:rsidTr="002C2016">
        <w:trPr>
          <w:trHeight w:val="425"/>
        </w:trPr>
        <w:tc>
          <w:tcPr>
            <w:tcW w:w="612" w:type="dxa"/>
            <w:shd w:val="clear" w:color="auto" w:fill="auto"/>
            <w:vAlign w:val="center"/>
          </w:tcPr>
          <w:p w:rsidR="000239B1" w:rsidRPr="00894625" w:rsidRDefault="000239B1" w:rsidP="002B61AA">
            <w:pPr>
              <w:pStyle w:val="Kopfzeil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23" w:type="dxa"/>
            <w:shd w:val="clear" w:color="auto" w:fill="auto"/>
            <w:vAlign w:val="center"/>
          </w:tcPr>
          <w:p w:rsidR="000239B1" w:rsidRPr="00894625" w:rsidRDefault="000239B1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Grundleistungen der LPh 2 (Vorplanung)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239B1" w:rsidRPr="00894625" w:rsidRDefault="000239B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</w:t>
            </w:r>
          </w:p>
        </w:tc>
      </w:tr>
      <w:tr w:rsidR="000239B1" w:rsidRPr="00894625" w:rsidTr="000239B1">
        <w:trPr>
          <w:trHeight w:val="131"/>
        </w:trPr>
        <w:tc>
          <w:tcPr>
            <w:tcW w:w="10141" w:type="dxa"/>
            <w:gridSpan w:val="3"/>
            <w:shd w:val="clear" w:color="auto" w:fill="auto"/>
            <w:vAlign w:val="center"/>
          </w:tcPr>
          <w:p w:rsidR="000239B1" w:rsidRPr="00894625" w:rsidRDefault="000239B1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0239B1" w:rsidRPr="00894625" w:rsidTr="00894625">
        <w:trPr>
          <w:trHeight w:val="496"/>
        </w:trPr>
        <w:tc>
          <w:tcPr>
            <w:tcW w:w="612" w:type="dxa"/>
            <w:shd w:val="clear" w:color="auto" w:fill="auto"/>
            <w:vAlign w:val="center"/>
          </w:tcPr>
          <w:p w:rsidR="000239B1" w:rsidRPr="00894625" w:rsidRDefault="000239B1" w:rsidP="002B61AA">
            <w:pPr>
              <w:pStyle w:val="Kopfzeile"/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27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623" w:type="dxa"/>
            <w:shd w:val="clear" w:color="auto" w:fill="auto"/>
            <w:vAlign w:val="center"/>
          </w:tcPr>
          <w:p w:rsidR="000239B1" w:rsidRPr="00894625" w:rsidRDefault="00806CE4" w:rsidP="002B61AA">
            <w:pPr>
              <w:pStyle w:val="Listenabsatz"/>
              <w:numPr>
                <w:ilvl w:val="0"/>
                <w:numId w:val="9"/>
              </w:numPr>
              <w:ind w:left="4" w:firstLine="28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 xml:space="preserve"> </w:t>
            </w:r>
            <w:r w:rsidR="001C4DBF" w:rsidRPr="00894625">
              <w:rPr>
                <w:sz w:val="20"/>
                <w:szCs w:val="20"/>
              </w:rPr>
              <w:t>Analysieren der Grundlagen nach § 3 des Vertrages, Abstimmen der Leistungen mit den fachlich an der Planung Beteiligten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239B1" w:rsidRPr="00894625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239B1" w:rsidRPr="00894625" w:rsidTr="00894625">
        <w:trPr>
          <w:trHeight w:val="538"/>
        </w:trPr>
        <w:tc>
          <w:tcPr>
            <w:tcW w:w="612" w:type="dxa"/>
            <w:shd w:val="clear" w:color="auto" w:fill="auto"/>
            <w:vAlign w:val="center"/>
          </w:tcPr>
          <w:p w:rsidR="000239B1" w:rsidRPr="00894625" w:rsidRDefault="000239B1" w:rsidP="002B61AA">
            <w:pPr>
              <w:pStyle w:val="Kopfzeile"/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29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623" w:type="dxa"/>
            <w:shd w:val="clear" w:color="auto" w:fill="auto"/>
            <w:vAlign w:val="center"/>
          </w:tcPr>
          <w:p w:rsidR="000239B1" w:rsidRPr="00894625" w:rsidRDefault="007C1255" w:rsidP="002B61AA">
            <w:pPr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 xml:space="preserve">b) </w:t>
            </w:r>
            <w:r w:rsidR="008768DC" w:rsidRPr="00894625">
              <w:rPr>
                <w:sz w:val="20"/>
                <w:szCs w:val="20"/>
              </w:rPr>
              <w:t>Abstimmen der Zielvorstellungen (Zielkatalog mit Erstellung des Zeit- und Ablaufplanes nach den vorgegebenen Projektzielen)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239B1" w:rsidRPr="00894625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239B1" w:rsidRPr="00894625" w:rsidTr="004E5974">
        <w:trPr>
          <w:trHeight w:val="318"/>
        </w:trPr>
        <w:tc>
          <w:tcPr>
            <w:tcW w:w="612" w:type="dxa"/>
            <w:shd w:val="clear" w:color="auto" w:fill="auto"/>
            <w:vAlign w:val="center"/>
          </w:tcPr>
          <w:p w:rsidR="000239B1" w:rsidRPr="00894625" w:rsidRDefault="000239B1" w:rsidP="002B61AA">
            <w:pPr>
              <w:pStyle w:val="Kopfzeile"/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30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623" w:type="dxa"/>
            <w:shd w:val="clear" w:color="auto" w:fill="auto"/>
            <w:vAlign w:val="center"/>
          </w:tcPr>
          <w:p w:rsidR="000239B1" w:rsidRPr="00894625" w:rsidRDefault="007C1255" w:rsidP="002B61AA">
            <w:pPr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 xml:space="preserve">c) </w:t>
            </w:r>
            <w:r w:rsidR="008768DC" w:rsidRPr="00894625">
              <w:rPr>
                <w:sz w:val="20"/>
                <w:szCs w:val="20"/>
              </w:rPr>
              <w:t xml:space="preserve">Erfassen, Bewerten und Erläutern der Wechselwirkungen im Ökosystem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239B1" w:rsidRPr="00894625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0239B1" w:rsidRPr="00894625" w:rsidTr="00894625">
        <w:trPr>
          <w:trHeight w:val="2173"/>
        </w:trPr>
        <w:tc>
          <w:tcPr>
            <w:tcW w:w="612" w:type="dxa"/>
            <w:shd w:val="clear" w:color="auto" w:fill="auto"/>
            <w:vAlign w:val="center"/>
          </w:tcPr>
          <w:p w:rsidR="000239B1" w:rsidRPr="00894625" w:rsidRDefault="000239B1" w:rsidP="002B61AA">
            <w:pPr>
              <w:pStyle w:val="Kopfzeile"/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31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623" w:type="dxa"/>
            <w:shd w:val="clear" w:color="auto" w:fill="auto"/>
            <w:vAlign w:val="center"/>
          </w:tcPr>
          <w:p w:rsidR="008768DC" w:rsidRPr="00894625" w:rsidRDefault="007C1255" w:rsidP="002B61AA">
            <w:pPr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 xml:space="preserve">d) </w:t>
            </w:r>
            <w:r w:rsidR="008768DC" w:rsidRPr="00894625">
              <w:rPr>
                <w:sz w:val="20"/>
                <w:szCs w:val="20"/>
              </w:rPr>
              <w:t>Erarbeiten eines Planungskonzepts einschließlich Untersuchen und Bewerten von Varianten nach gleichen Anforderungen unter Berücksichtigung zum Beispiel</w:t>
            </w:r>
          </w:p>
          <w:p w:rsidR="008768DC" w:rsidRPr="00894625" w:rsidRDefault="008768DC" w:rsidP="002B61AA">
            <w:pPr>
              <w:ind w:left="158" w:hanging="158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>– der Topographie und der weiteren standörtlichen und ökologischen Rahmenbedingungen,</w:t>
            </w:r>
          </w:p>
          <w:p w:rsidR="008768DC" w:rsidRPr="00894625" w:rsidRDefault="008768DC" w:rsidP="002B61AA">
            <w:pPr>
              <w:ind w:left="144" w:hanging="144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>– der Umweltbelange einschließlich der natur- und artenschutzrechtlichen Anforderungen und der vegetationstechnischen Bedingungen,</w:t>
            </w:r>
          </w:p>
          <w:p w:rsidR="008768DC" w:rsidRPr="00894625" w:rsidRDefault="008768DC" w:rsidP="002B61AA">
            <w:pPr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>– der gestalterischen und funktionalen Anforderungen,</w:t>
            </w:r>
          </w:p>
          <w:p w:rsidR="008768DC" w:rsidRPr="00894625" w:rsidRDefault="008768DC" w:rsidP="002B61AA">
            <w:pPr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>– Klären der wesentlichen Zusammenhänge, Vorgänge und Bedingungen,</w:t>
            </w:r>
          </w:p>
          <w:p w:rsidR="000239B1" w:rsidRPr="00894625" w:rsidRDefault="008768DC" w:rsidP="002B61AA">
            <w:pPr>
              <w:ind w:left="158" w:hanging="158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>– Abstimmen oder Koordinieren unter Integration der Beiträge anderer an der Planung fachlich Beteiligter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239B1" w:rsidRPr="00894625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0239B1" w:rsidRPr="00894625" w:rsidTr="00894625">
        <w:trPr>
          <w:trHeight w:val="342"/>
        </w:trPr>
        <w:tc>
          <w:tcPr>
            <w:tcW w:w="612" w:type="dxa"/>
            <w:shd w:val="clear" w:color="auto" w:fill="auto"/>
            <w:vAlign w:val="center"/>
          </w:tcPr>
          <w:p w:rsidR="000239B1" w:rsidRPr="00894625" w:rsidRDefault="000239B1" w:rsidP="002B61AA">
            <w:pPr>
              <w:pStyle w:val="Kopfzeile"/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32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623" w:type="dxa"/>
            <w:shd w:val="clear" w:color="auto" w:fill="auto"/>
            <w:vAlign w:val="center"/>
          </w:tcPr>
          <w:p w:rsidR="000239B1" w:rsidRPr="00894625" w:rsidRDefault="007C1255" w:rsidP="002B61AA">
            <w:pPr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 xml:space="preserve">e) </w:t>
            </w:r>
            <w:r w:rsidR="008768DC" w:rsidRPr="00894625">
              <w:rPr>
                <w:sz w:val="20"/>
                <w:szCs w:val="20"/>
              </w:rPr>
              <w:t>Darstellen des Vorentwurfs mit Erläuterungen und Angaben zum terminlichen Ablauf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239B1" w:rsidRPr="00894625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0239B1" w:rsidRPr="00894625" w:rsidTr="004E5974">
        <w:trPr>
          <w:trHeight w:val="678"/>
        </w:trPr>
        <w:tc>
          <w:tcPr>
            <w:tcW w:w="612" w:type="dxa"/>
            <w:shd w:val="clear" w:color="auto" w:fill="auto"/>
            <w:vAlign w:val="center"/>
          </w:tcPr>
          <w:p w:rsidR="000239B1" w:rsidRPr="00894625" w:rsidRDefault="000239B1" w:rsidP="002B61AA">
            <w:pPr>
              <w:pStyle w:val="Kopfzeile"/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33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623" w:type="dxa"/>
            <w:shd w:val="clear" w:color="auto" w:fill="auto"/>
            <w:vAlign w:val="center"/>
          </w:tcPr>
          <w:p w:rsidR="000239B1" w:rsidRPr="00894625" w:rsidRDefault="007C1255" w:rsidP="002B61AA">
            <w:pPr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 xml:space="preserve">f) </w:t>
            </w:r>
            <w:r w:rsidR="008768DC" w:rsidRPr="00894625">
              <w:rPr>
                <w:sz w:val="20"/>
                <w:szCs w:val="20"/>
              </w:rPr>
              <w:t>Kostenschätzung nach DIN 276</w:t>
            </w:r>
            <w:r w:rsidR="006749D8">
              <w:rPr>
                <w:sz w:val="20"/>
                <w:szCs w:val="20"/>
              </w:rPr>
              <w:t>:2018-12</w:t>
            </w:r>
            <w:r w:rsidR="008768DC" w:rsidRPr="00894625">
              <w:rPr>
                <w:sz w:val="20"/>
                <w:szCs w:val="20"/>
              </w:rPr>
              <w:t xml:space="preserve"> mindestens gegliedert in die </w:t>
            </w:r>
            <w:r w:rsidR="006749D8">
              <w:rPr>
                <w:sz w:val="20"/>
                <w:szCs w:val="20"/>
              </w:rPr>
              <w:t>zweite</w:t>
            </w:r>
            <w:r w:rsidR="008768DC" w:rsidRPr="00894625">
              <w:rPr>
                <w:sz w:val="20"/>
                <w:szCs w:val="20"/>
              </w:rPr>
              <w:t xml:space="preserve"> Ebene der Kostengliederung, Vergleich mit den finanziellen Rahmenbedingungen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239B1" w:rsidRPr="00894625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5B51B6" w:rsidRPr="00894625" w:rsidTr="004E5974">
        <w:trPr>
          <w:trHeight w:val="426"/>
        </w:trPr>
        <w:tc>
          <w:tcPr>
            <w:tcW w:w="612" w:type="dxa"/>
            <w:shd w:val="clear" w:color="auto" w:fill="auto"/>
            <w:vAlign w:val="center"/>
          </w:tcPr>
          <w:p w:rsidR="005B51B6" w:rsidRPr="00894625" w:rsidRDefault="00F4379C" w:rsidP="002B61AA">
            <w:pPr>
              <w:pStyle w:val="Kopfzeile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79"/>
            <w:r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623" w:type="dxa"/>
            <w:shd w:val="clear" w:color="auto" w:fill="auto"/>
            <w:vAlign w:val="center"/>
          </w:tcPr>
          <w:p w:rsidR="005B51B6" w:rsidRPr="00894625" w:rsidRDefault="005B51B6" w:rsidP="002B61AA">
            <w:pPr>
              <w:ind w:right="-164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>g) Zusammenfassen, Erläutern</w:t>
            </w:r>
            <w:r>
              <w:rPr>
                <w:sz w:val="20"/>
                <w:szCs w:val="20"/>
              </w:rPr>
              <w:t>,</w:t>
            </w:r>
            <w:r w:rsidRPr="00894625">
              <w:rPr>
                <w:sz w:val="20"/>
                <w:szCs w:val="20"/>
              </w:rPr>
              <w:t xml:space="preserve"> Dokumentieren und Übergeben der Vorplanungsergebnisse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B51B6" w:rsidRPr="00894625" w:rsidRDefault="001E581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0239B1" w:rsidRPr="00894625" w:rsidTr="002C2016">
        <w:trPr>
          <w:trHeight w:val="424"/>
        </w:trPr>
        <w:tc>
          <w:tcPr>
            <w:tcW w:w="612" w:type="dxa"/>
            <w:shd w:val="clear" w:color="auto" w:fill="auto"/>
            <w:vAlign w:val="center"/>
          </w:tcPr>
          <w:p w:rsidR="000239B1" w:rsidRPr="00894625" w:rsidRDefault="000239B1" w:rsidP="002B61AA">
            <w:pPr>
              <w:pStyle w:val="Kopfzeile"/>
              <w:jc w:val="both"/>
              <w:rPr>
                <w:sz w:val="20"/>
                <w:szCs w:val="20"/>
              </w:rPr>
            </w:pPr>
          </w:p>
        </w:tc>
        <w:tc>
          <w:tcPr>
            <w:tcW w:w="8623" w:type="dxa"/>
            <w:shd w:val="clear" w:color="auto" w:fill="auto"/>
            <w:vAlign w:val="center"/>
          </w:tcPr>
          <w:p w:rsidR="000239B1" w:rsidRPr="00894625" w:rsidRDefault="000239B1" w:rsidP="002B61AA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sz w:val="20"/>
                <w:szCs w:val="20"/>
                <w:vertAlign w:val="superscript"/>
              </w:rPr>
            </w:pPr>
            <w:r w:rsidRPr="00894625">
              <w:rPr>
                <w:b/>
                <w:sz w:val="20"/>
                <w:szCs w:val="20"/>
              </w:rPr>
              <w:t xml:space="preserve">Summe </w:t>
            </w:r>
            <w:r w:rsidRPr="00894625">
              <w:rPr>
                <w:sz w:val="20"/>
                <w:szCs w:val="20"/>
              </w:rPr>
              <w:t xml:space="preserve">(maximal: </w:t>
            </w:r>
            <w:r w:rsidR="008768DC" w:rsidRPr="00894625">
              <w:rPr>
                <w:sz w:val="20"/>
                <w:szCs w:val="20"/>
              </w:rPr>
              <w:t>10</w:t>
            </w:r>
            <w:r w:rsidRPr="00894625">
              <w:rPr>
                <w:sz w:val="20"/>
                <w:szCs w:val="20"/>
              </w:rPr>
              <w:t>,0 v.H.)</w:t>
            </w:r>
            <w:r w:rsidRPr="008946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239B1" w:rsidRPr="00894625" w:rsidRDefault="000239B1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E96265" w:rsidRPr="00894625" w:rsidRDefault="00E96265" w:rsidP="002B61AA">
      <w:pPr>
        <w:pStyle w:val="Kopfzeile"/>
        <w:jc w:val="both"/>
        <w:rPr>
          <w:sz w:val="20"/>
          <w:szCs w:val="20"/>
        </w:rPr>
      </w:pPr>
    </w:p>
    <w:p w:rsidR="00806CE4" w:rsidRPr="00894625" w:rsidRDefault="00806CE4" w:rsidP="002B61AA">
      <w:pPr>
        <w:pStyle w:val="Kopfzeile"/>
        <w:jc w:val="both"/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609"/>
        <w:gridCol w:w="910"/>
      </w:tblGrid>
      <w:tr w:rsidR="00614999" w:rsidRPr="00894625" w:rsidTr="002C2016">
        <w:trPr>
          <w:cantSplit/>
          <w:trHeight w:val="530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894625" w:rsidRDefault="00614999" w:rsidP="002B61AA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614999" w:rsidP="002B61AA">
            <w:pPr>
              <w:pStyle w:val="berschrift2"/>
              <w:tabs>
                <w:tab w:val="right" w:pos="9072"/>
              </w:tabs>
              <w:rPr>
                <w:szCs w:val="20"/>
              </w:rPr>
            </w:pPr>
            <w:r w:rsidRPr="00894625">
              <w:rPr>
                <w:szCs w:val="20"/>
              </w:rPr>
              <w:t>Leistungen der LPh 3 (Entwurfsplanung)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614999" w:rsidP="004E5974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</w:t>
            </w:r>
          </w:p>
        </w:tc>
      </w:tr>
      <w:tr w:rsidR="00A95B61" w:rsidRPr="00894625" w:rsidTr="002D15D9">
        <w:trPr>
          <w:cantSplit/>
          <w:trHeight w:val="218"/>
          <w:tblHeader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1" w:rsidRPr="00894625" w:rsidRDefault="00A95B61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614999" w:rsidRPr="00894625" w:rsidTr="00894625">
        <w:trPr>
          <w:cantSplit/>
          <w:trHeight w:val="1264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614999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93" w:rsidRPr="001E5811" w:rsidRDefault="00614999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a) </w:t>
            </w:r>
            <w:r w:rsidR="00380493" w:rsidRPr="001E5811">
              <w:rPr>
                <w:sz w:val="20"/>
                <w:szCs w:val="20"/>
              </w:rPr>
              <w:t>Erarbeiten der Entwurfsplanung auf Grundlage der Vorplanung unter Vertiefung zum Beispiel der gestalterischen, funktionalen, wirtschaftlichen, standörtlichen, ökologischen, natur- und artenschutzrechtlichen Anforderungen</w:t>
            </w:r>
            <w:r w:rsidR="001E5811">
              <w:rPr>
                <w:sz w:val="20"/>
                <w:szCs w:val="20"/>
              </w:rPr>
              <w:t>,</w:t>
            </w:r>
          </w:p>
          <w:p w:rsidR="00614999" w:rsidRPr="001E5811" w:rsidRDefault="00380493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>Abstimmen oder Koordinieren unter Integration der Beiträge anderer an der Planung fachlich Beteiligter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1E5811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14999" w:rsidRPr="00894625" w:rsidTr="002C2016">
        <w:trPr>
          <w:cantSplit/>
          <w:trHeight w:val="398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614999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14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1E5811" w:rsidRDefault="00614999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b) </w:t>
            </w:r>
            <w:r w:rsidR="00380493" w:rsidRPr="001E5811">
              <w:rPr>
                <w:sz w:val="20"/>
                <w:szCs w:val="20"/>
              </w:rPr>
              <w:t>Mitwirkung beim Abstimmen der Planung mit zu beteiligenden Stellen und Behörden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1E5811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614999" w:rsidRPr="00894625" w:rsidTr="001E5811">
        <w:trPr>
          <w:cantSplit/>
          <w:trHeight w:val="1488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614999" w:rsidP="002B61A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93" w:rsidRPr="001E5811" w:rsidRDefault="00614999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c) </w:t>
            </w:r>
            <w:r w:rsidR="00380493" w:rsidRPr="001E5811">
              <w:rPr>
                <w:sz w:val="20"/>
                <w:szCs w:val="20"/>
              </w:rPr>
              <w:t>Darstellen des Entwurfs im Maßstab 1:500 bis 1:100, mit erforderlichen Angaben insbesondere</w:t>
            </w:r>
          </w:p>
          <w:p w:rsidR="00380493" w:rsidRPr="001E5811" w:rsidRDefault="00380493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>– zur Bepflanzung,</w:t>
            </w:r>
          </w:p>
          <w:p w:rsidR="00380493" w:rsidRPr="001E5811" w:rsidRDefault="00380493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>– zu Materialien und Ausstattungen,</w:t>
            </w:r>
          </w:p>
          <w:p w:rsidR="00380493" w:rsidRPr="001E5811" w:rsidRDefault="00380493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>– zu Maßnahmen auf Grund rechtlicher Vorgaben,</w:t>
            </w:r>
          </w:p>
          <w:p w:rsidR="00614999" w:rsidRPr="001E5811" w:rsidRDefault="00380493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>– zum terminlichen Ablauf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1E5811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614999" w:rsidRPr="00894625" w:rsidTr="002B61AA">
        <w:trPr>
          <w:cantSplit/>
          <w:trHeight w:val="573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614999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15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8"/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1E5811" w:rsidRDefault="00614999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d) </w:t>
            </w:r>
            <w:r w:rsidR="00380493" w:rsidRPr="001E5811">
              <w:rPr>
                <w:sz w:val="20"/>
                <w:szCs w:val="20"/>
              </w:rPr>
              <w:t>Objektbeschreibung mit Erläuterung von Ausgleichs- und Ersatzmaßnahmen nach Maßgabe der naturschutzrechtlichen Eingriffsregelung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1E5811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4999" w:rsidRPr="00894625" w:rsidTr="002B61AA">
        <w:trPr>
          <w:cantSplit/>
          <w:trHeight w:val="556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614999" w:rsidP="002B61A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39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1E5811" w:rsidRDefault="00614999" w:rsidP="006749D8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e) </w:t>
            </w:r>
            <w:r w:rsidR="00380493" w:rsidRPr="001E5811">
              <w:rPr>
                <w:sz w:val="20"/>
                <w:szCs w:val="20"/>
              </w:rPr>
              <w:t>Kostenberechnung nach DIN 276</w:t>
            </w:r>
            <w:r w:rsidR="006749D8">
              <w:rPr>
                <w:sz w:val="20"/>
                <w:szCs w:val="20"/>
              </w:rPr>
              <w:t>:2018-12</w:t>
            </w:r>
            <w:r w:rsidR="00380493" w:rsidRPr="001E5811">
              <w:rPr>
                <w:sz w:val="20"/>
                <w:szCs w:val="20"/>
              </w:rPr>
              <w:t xml:space="preserve"> mindestens gegliedert in die </w:t>
            </w:r>
            <w:r w:rsidR="006749D8">
              <w:rPr>
                <w:sz w:val="20"/>
                <w:szCs w:val="20"/>
              </w:rPr>
              <w:t>dritte</w:t>
            </w:r>
            <w:r w:rsidR="001E355C">
              <w:rPr>
                <w:sz w:val="20"/>
                <w:szCs w:val="20"/>
              </w:rPr>
              <w:t xml:space="preserve"> </w:t>
            </w:r>
            <w:r w:rsidR="00380493" w:rsidRPr="001E5811">
              <w:rPr>
                <w:sz w:val="20"/>
                <w:szCs w:val="20"/>
              </w:rPr>
              <w:t>Ebene der Kosten</w:t>
            </w:r>
            <w:r w:rsidR="00894625" w:rsidRPr="001E5811">
              <w:rPr>
                <w:sz w:val="20"/>
                <w:szCs w:val="20"/>
              </w:rPr>
              <w:t>-</w:t>
            </w:r>
            <w:r w:rsidR="00380493" w:rsidRPr="001E5811">
              <w:rPr>
                <w:sz w:val="20"/>
                <w:szCs w:val="20"/>
              </w:rPr>
              <w:t>gliederung einschließlich zugehöriger Mengenermittlung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1E5811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4999" w:rsidRPr="00894625" w:rsidTr="001E5811">
        <w:trPr>
          <w:cantSplit/>
          <w:trHeight w:val="552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614999" w:rsidP="002B61A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40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1E5811" w:rsidRDefault="00614999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f) </w:t>
            </w:r>
            <w:r w:rsidR="00380493" w:rsidRPr="001E5811">
              <w:rPr>
                <w:sz w:val="20"/>
                <w:szCs w:val="20"/>
              </w:rPr>
              <w:t>Vergleich der Kostenberechnung mit der Kostenschätzung in allen Kostengruppen; bei mehreren Objekten jeweils getrennt und dann im Ergebnis zusammengefasst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1E5811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614999" w:rsidRPr="00894625" w:rsidTr="001E5811">
        <w:trPr>
          <w:cantSplit/>
          <w:trHeight w:val="594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614999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93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1E5811" w:rsidRDefault="00614999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g) </w:t>
            </w:r>
            <w:r w:rsidR="00380493" w:rsidRPr="001E5811">
              <w:rPr>
                <w:sz w:val="20"/>
                <w:szCs w:val="20"/>
              </w:rPr>
              <w:t>Zusammenfassen, Erläutern</w:t>
            </w:r>
            <w:r w:rsidR="00F4379C" w:rsidRPr="001E5811">
              <w:rPr>
                <w:sz w:val="20"/>
                <w:szCs w:val="20"/>
              </w:rPr>
              <w:t>,</w:t>
            </w:r>
            <w:r w:rsidR="00380493" w:rsidRPr="001E5811">
              <w:rPr>
                <w:sz w:val="20"/>
                <w:szCs w:val="20"/>
              </w:rPr>
              <w:t xml:space="preserve"> Dokumentieren der Ergebnisse</w:t>
            </w:r>
            <w:r w:rsidR="003C6AB9">
              <w:rPr>
                <w:sz w:val="20"/>
                <w:szCs w:val="20"/>
              </w:rPr>
              <w:t xml:space="preserve"> entsprechend</w:t>
            </w:r>
            <w:r w:rsidR="003C6AB9" w:rsidRPr="003C6AB9">
              <w:rPr>
                <w:sz w:val="20"/>
                <w:szCs w:val="20"/>
              </w:rPr>
              <w:t xml:space="preserve"> Anlage 5 REWas</w:t>
            </w:r>
            <w:r w:rsidR="00815D94" w:rsidRPr="001E5811">
              <w:rPr>
                <w:sz w:val="20"/>
                <w:szCs w:val="20"/>
              </w:rPr>
              <w:t xml:space="preserve"> und Übergeben</w:t>
            </w:r>
            <w:r w:rsidR="00380493" w:rsidRPr="001E5811">
              <w:rPr>
                <w:sz w:val="20"/>
                <w:szCs w:val="20"/>
              </w:rPr>
              <w:t xml:space="preserve"> </w:t>
            </w:r>
            <w:r w:rsidR="00815D94" w:rsidRPr="001E5811">
              <w:rPr>
                <w:sz w:val="20"/>
                <w:szCs w:val="20"/>
              </w:rPr>
              <w:t xml:space="preserve">der </w:t>
            </w:r>
            <w:r w:rsidR="00380493" w:rsidRPr="001E5811">
              <w:rPr>
                <w:sz w:val="20"/>
                <w:szCs w:val="20"/>
              </w:rPr>
              <w:t>Unterlagen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1E5811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14999" w:rsidRPr="00894625" w:rsidTr="002C2016">
        <w:trPr>
          <w:cantSplit/>
          <w:trHeight w:val="397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894625" w:rsidRDefault="00614999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614999" w:rsidP="002B61AA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894625">
              <w:rPr>
                <w:b/>
                <w:sz w:val="20"/>
                <w:szCs w:val="20"/>
              </w:rPr>
              <w:t>Summe</w:t>
            </w:r>
            <w:r w:rsidRPr="00894625">
              <w:rPr>
                <w:sz w:val="20"/>
                <w:szCs w:val="20"/>
              </w:rPr>
              <w:t xml:space="preserve"> (maximal: </w:t>
            </w:r>
            <w:r w:rsidR="00F250E3">
              <w:rPr>
                <w:sz w:val="20"/>
                <w:szCs w:val="20"/>
              </w:rPr>
              <w:t>15,6</w:t>
            </w:r>
            <w:r w:rsidRPr="00894625">
              <w:rPr>
                <w:sz w:val="20"/>
                <w:szCs w:val="20"/>
              </w:rPr>
              <w:t xml:space="preserve"> </w:t>
            </w:r>
            <w:r w:rsidR="001E5811">
              <w:rPr>
                <w:sz w:val="20"/>
                <w:szCs w:val="20"/>
                <w:vertAlign w:val="superscript"/>
              </w:rPr>
              <w:t>1</w:t>
            </w:r>
            <w:r w:rsidR="00F250E3">
              <w:rPr>
                <w:sz w:val="20"/>
                <w:szCs w:val="20"/>
                <w:vertAlign w:val="superscript"/>
              </w:rPr>
              <w:t xml:space="preserve"> </w:t>
            </w:r>
            <w:r w:rsidRPr="00894625">
              <w:rPr>
                <w:sz w:val="20"/>
                <w:szCs w:val="20"/>
              </w:rPr>
              <w:t xml:space="preserve">v.H.)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894625" w:rsidRDefault="00614999" w:rsidP="004E5974">
            <w:pPr>
              <w:ind w:right="-104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B61A57" w:rsidRPr="00894625" w:rsidRDefault="00B61A57" w:rsidP="002B61AA">
      <w:pPr>
        <w:tabs>
          <w:tab w:val="right" w:pos="9072"/>
        </w:tabs>
        <w:jc w:val="both"/>
        <w:rPr>
          <w:sz w:val="20"/>
          <w:szCs w:val="20"/>
        </w:rPr>
      </w:pPr>
    </w:p>
    <w:p w:rsidR="008B031C" w:rsidRPr="00894625" w:rsidRDefault="008B031C" w:rsidP="002B61AA">
      <w:pPr>
        <w:tabs>
          <w:tab w:val="right" w:pos="9072"/>
        </w:tabs>
        <w:jc w:val="both"/>
        <w:rPr>
          <w:sz w:val="20"/>
          <w:szCs w:val="20"/>
        </w:rPr>
      </w:pPr>
    </w:p>
    <w:tbl>
      <w:tblPr>
        <w:tblW w:w="10191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609"/>
        <w:gridCol w:w="938"/>
      </w:tblGrid>
      <w:tr w:rsidR="00B30C3A" w:rsidRPr="00894625" w:rsidTr="002C2016">
        <w:trPr>
          <w:trHeight w:val="503"/>
        </w:trPr>
        <w:tc>
          <w:tcPr>
            <w:tcW w:w="644" w:type="dxa"/>
            <w:shd w:val="clear" w:color="auto" w:fill="auto"/>
          </w:tcPr>
          <w:p w:rsidR="00B30C3A" w:rsidRPr="00894625" w:rsidRDefault="00B30C3A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B30C3A" w:rsidRPr="00894625" w:rsidRDefault="00B30C3A" w:rsidP="002B61AA">
            <w:pPr>
              <w:pStyle w:val="berschrift2"/>
              <w:tabs>
                <w:tab w:val="right" w:pos="9072"/>
              </w:tabs>
              <w:rPr>
                <w:szCs w:val="20"/>
              </w:rPr>
            </w:pPr>
            <w:r w:rsidRPr="00894625">
              <w:rPr>
                <w:szCs w:val="20"/>
              </w:rPr>
              <w:t>Grundleistungen der LPh 4 (Genehmigungsplanung)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30C3A" w:rsidRPr="00894625" w:rsidRDefault="00B30C3A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</w:t>
            </w:r>
          </w:p>
        </w:tc>
      </w:tr>
      <w:tr w:rsidR="007D4059" w:rsidRPr="00894625" w:rsidTr="002D15D9">
        <w:trPr>
          <w:trHeight w:val="149"/>
        </w:trPr>
        <w:tc>
          <w:tcPr>
            <w:tcW w:w="10191" w:type="dxa"/>
            <w:gridSpan w:val="3"/>
            <w:shd w:val="clear" w:color="auto" w:fill="auto"/>
          </w:tcPr>
          <w:p w:rsidR="007D4059" w:rsidRPr="00894625" w:rsidRDefault="007D4059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B30C3A" w:rsidRPr="00894625" w:rsidTr="002B61AA">
        <w:trPr>
          <w:trHeight w:val="1222"/>
        </w:trPr>
        <w:tc>
          <w:tcPr>
            <w:tcW w:w="644" w:type="dxa"/>
            <w:shd w:val="clear" w:color="auto" w:fill="auto"/>
            <w:vAlign w:val="center"/>
          </w:tcPr>
          <w:p w:rsidR="00B30C3A" w:rsidRPr="00894625" w:rsidRDefault="00B30C3A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41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12"/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9" w:type="dxa"/>
            <w:shd w:val="clear" w:color="auto" w:fill="auto"/>
            <w:vAlign w:val="center"/>
          </w:tcPr>
          <w:p w:rsidR="00380493" w:rsidRPr="00894625" w:rsidRDefault="00B30C3A" w:rsidP="002B61AA">
            <w:pPr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 xml:space="preserve">a) </w:t>
            </w:r>
            <w:r w:rsidR="00380493" w:rsidRPr="00894625">
              <w:rPr>
                <w:sz w:val="20"/>
                <w:szCs w:val="20"/>
              </w:rPr>
              <w:t>Erarbeiten und Zusammenstellen der Vorlagen und Nachweise für öffentlich-rechtliche Genehmigungen oder Zustimmungen einschließlich der Anträge auf Ausnahmen und Befreiungen sowie notwendiger Verhandlungen mit Behörden unter Verwendung der Beiträge anderer an der Planung fachlich Beteiligter</w:t>
            </w:r>
          </w:p>
          <w:p w:rsidR="00B30C3A" w:rsidRPr="00894625" w:rsidRDefault="00380493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>Übergeben dieser Unterlagen in dreifacher Ausfertigung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30C3A" w:rsidRPr="00894625" w:rsidRDefault="001E5811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B30C3A" w:rsidRPr="00894625" w:rsidTr="002B61AA">
        <w:trPr>
          <w:trHeight w:val="580"/>
        </w:trPr>
        <w:tc>
          <w:tcPr>
            <w:tcW w:w="644" w:type="dxa"/>
            <w:shd w:val="clear" w:color="auto" w:fill="auto"/>
            <w:vAlign w:val="center"/>
          </w:tcPr>
          <w:p w:rsidR="00B30C3A" w:rsidRPr="00894625" w:rsidRDefault="00B30C3A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62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609" w:type="dxa"/>
            <w:shd w:val="clear" w:color="auto" w:fill="auto"/>
            <w:vAlign w:val="center"/>
          </w:tcPr>
          <w:p w:rsidR="00B30C3A" w:rsidRPr="001E5811" w:rsidRDefault="00B30C3A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>b)</w:t>
            </w:r>
            <w:r w:rsidR="007D4059" w:rsidRPr="001E5811">
              <w:rPr>
                <w:sz w:val="20"/>
                <w:szCs w:val="20"/>
              </w:rPr>
              <w:t xml:space="preserve"> </w:t>
            </w:r>
            <w:r w:rsidR="00380493" w:rsidRPr="001E5811">
              <w:rPr>
                <w:sz w:val="20"/>
                <w:szCs w:val="20"/>
              </w:rPr>
              <w:t>Mitwirken beim Einreichen der Vorlagen einschließlich der noch notwendigen Verhandlungen mit den Behörden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30C3A" w:rsidRPr="00894625" w:rsidRDefault="001E5811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80493" w:rsidRPr="00894625" w:rsidTr="002B61AA">
        <w:trPr>
          <w:trHeight w:val="385"/>
        </w:trPr>
        <w:tc>
          <w:tcPr>
            <w:tcW w:w="644" w:type="dxa"/>
            <w:shd w:val="clear" w:color="auto" w:fill="auto"/>
            <w:vAlign w:val="center"/>
          </w:tcPr>
          <w:p w:rsidR="00380493" w:rsidRPr="00894625" w:rsidRDefault="00F0241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80"/>
            <w:r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609" w:type="dxa"/>
            <w:shd w:val="clear" w:color="auto" w:fill="auto"/>
            <w:vAlign w:val="center"/>
          </w:tcPr>
          <w:p w:rsidR="00380493" w:rsidRPr="00894625" w:rsidRDefault="00380493" w:rsidP="002B61AA">
            <w:pPr>
              <w:pStyle w:val="Listenabsatz"/>
              <w:numPr>
                <w:ilvl w:val="0"/>
                <w:numId w:val="10"/>
              </w:numPr>
              <w:spacing w:line="276" w:lineRule="auto"/>
              <w:ind w:left="256" w:hanging="238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t>Ergänzen und Anpassen der Planungsunterlagen, Beschreibungen und Berechnungen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80493" w:rsidRPr="00894625" w:rsidRDefault="001E5811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30C3A" w:rsidRPr="00894625" w:rsidTr="002C2016">
        <w:trPr>
          <w:trHeight w:val="478"/>
        </w:trPr>
        <w:tc>
          <w:tcPr>
            <w:tcW w:w="644" w:type="dxa"/>
            <w:shd w:val="clear" w:color="auto" w:fill="auto"/>
          </w:tcPr>
          <w:p w:rsidR="00B30C3A" w:rsidRPr="00894625" w:rsidRDefault="00B30C3A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09" w:type="dxa"/>
            <w:shd w:val="clear" w:color="auto" w:fill="auto"/>
            <w:vAlign w:val="center"/>
          </w:tcPr>
          <w:p w:rsidR="00B30C3A" w:rsidRPr="00894625" w:rsidRDefault="00B30C3A" w:rsidP="002B61AA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sz w:val="20"/>
                <w:szCs w:val="20"/>
                <w:vertAlign w:val="superscript"/>
              </w:rPr>
            </w:pPr>
            <w:r w:rsidRPr="00894625">
              <w:rPr>
                <w:b/>
                <w:sz w:val="20"/>
                <w:szCs w:val="20"/>
              </w:rPr>
              <w:t xml:space="preserve">Summe </w:t>
            </w:r>
            <w:r w:rsidRPr="00894625">
              <w:rPr>
                <w:sz w:val="20"/>
                <w:szCs w:val="20"/>
              </w:rPr>
              <w:t xml:space="preserve"> (maximal: </w:t>
            </w:r>
            <w:r w:rsidR="00F250E3" w:rsidRPr="00894625">
              <w:rPr>
                <w:sz w:val="20"/>
                <w:szCs w:val="20"/>
              </w:rPr>
              <w:t xml:space="preserve">3,8 </w:t>
            </w:r>
            <w:r w:rsidR="001E5811">
              <w:rPr>
                <w:sz w:val="20"/>
                <w:szCs w:val="20"/>
                <w:vertAlign w:val="superscript"/>
              </w:rPr>
              <w:t xml:space="preserve">1 </w:t>
            </w:r>
            <w:r w:rsidRPr="00894625">
              <w:rPr>
                <w:sz w:val="20"/>
                <w:szCs w:val="20"/>
              </w:rPr>
              <w:t xml:space="preserve">v.H.) </w:t>
            </w:r>
            <w:r w:rsidRPr="00894625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30C3A" w:rsidRPr="00894625" w:rsidRDefault="00B30C3A" w:rsidP="004E5974">
            <w:pPr>
              <w:tabs>
                <w:tab w:val="right" w:pos="9072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950870" w:rsidRPr="00894625" w:rsidRDefault="00950870" w:rsidP="002B61AA">
      <w:pPr>
        <w:tabs>
          <w:tab w:val="left" w:pos="180"/>
          <w:tab w:val="right" w:pos="9072"/>
        </w:tabs>
        <w:jc w:val="both"/>
        <w:rPr>
          <w:sz w:val="20"/>
          <w:szCs w:val="20"/>
        </w:rPr>
      </w:pPr>
    </w:p>
    <w:p w:rsidR="008B031C" w:rsidRPr="00894625" w:rsidRDefault="008B031C" w:rsidP="002B61AA">
      <w:pPr>
        <w:tabs>
          <w:tab w:val="left" w:pos="180"/>
          <w:tab w:val="right" w:pos="9072"/>
        </w:tabs>
        <w:jc w:val="both"/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7828"/>
        <w:gridCol w:w="1705"/>
      </w:tblGrid>
      <w:tr w:rsidR="00E61FCB" w:rsidRPr="00894625" w:rsidTr="002A77EE">
        <w:trPr>
          <w:cantSplit/>
          <w:trHeight w:val="5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894625" w:rsidRDefault="00E61FCB" w:rsidP="002B61A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E61FCB" w:rsidP="002B61A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3F036A" w:rsidRPr="008946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E61FCB" w:rsidP="004E597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 /</w:t>
            </w:r>
          </w:p>
          <w:p w:rsidR="00E61FCB" w:rsidRPr="00894625" w:rsidRDefault="00E61FCB" w:rsidP="004E597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€ pauschal</w:t>
            </w:r>
          </w:p>
        </w:tc>
      </w:tr>
      <w:tr w:rsidR="002A77EE" w:rsidRPr="00894625" w:rsidTr="002D15D9">
        <w:trPr>
          <w:cantSplit/>
          <w:trHeight w:val="223"/>
          <w:tblHeader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894625" w:rsidRDefault="002A77EE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E61FCB" w:rsidRPr="00894625" w:rsidTr="00076157">
        <w:trPr>
          <w:cantSplit/>
          <w:trHeight w:val="343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E61FCB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56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076157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076157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bookmarkStart w:id="18" w:name="Kontrollkästchen301"/>
      <w:tr w:rsidR="00E61FCB" w:rsidRPr="00894625" w:rsidTr="00076157">
        <w:trPr>
          <w:cantSplit/>
          <w:trHeight w:val="344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E61FCB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5C4D0D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076157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E61FCB" w:rsidRPr="00894625" w:rsidTr="001C5E06">
        <w:trPr>
          <w:cantSplit/>
          <w:trHeight w:val="39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894625" w:rsidRDefault="00E61FCB" w:rsidP="002B61A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E61FCB" w:rsidP="002B61AA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right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894625" w:rsidRDefault="00076157" w:rsidP="004E597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 w:rsidRPr="00894625">
              <w:rPr>
                <w:b/>
                <w:sz w:val="20"/>
                <w:szCs w:val="20"/>
              </w:rPr>
              <w:instrText xml:space="preserve"> FORMTEXT </w:instrText>
            </w:r>
            <w:r w:rsidRPr="00894625">
              <w:rPr>
                <w:b/>
                <w:sz w:val="20"/>
                <w:szCs w:val="20"/>
              </w:rPr>
            </w:r>
            <w:r w:rsidRPr="00894625">
              <w:rPr>
                <w:b/>
                <w:sz w:val="20"/>
                <w:szCs w:val="20"/>
              </w:rPr>
              <w:fldChar w:fldCharType="separate"/>
            </w:r>
            <w:r w:rsidRPr="00894625">
              <w:rPr>
                <w:b/>
                <w:noProof/>
                <w:sz w:val="20"/>
                <w:szCs w:val="20"/>
              </w:rPr>
              <w:t> </w:t>
            </w:r>
            <w:r w:rsidRPr="00894625">
              <w:rPr>
                <w:b/>
                <w:noProof/>
                <w:sz w:val="20"/>
                <w:szCs w:val="20"/>
              </w:rPr>
              <w:t> </w:t>
            </w:r>
            <w:r w:rsidRPr="00894625">
              <w:rPr>
                <w:b/>
                <w:noProof/>
                <w:sz w:val="20"/>
                <w:szCs w:val="20"/>
              </w:rPr>
              <w:t> </w:t>
            </w:r>
            <w:r w:rsidRPr="00894625">
              <w:rPr>
                <w:b/>
                <w:noProof/>
                <w:sz w:val="20"/>
                <w:szCs w:val="20"/>
              </w:rPr>
              <w:t> </w:t>
            </w:r>
            <w:r w:rsidRPr="00894625">
              <w:rPr>
                <w:b/>
                <w:noProof/>
                <w:sz w:val="20"/>
                <w:szCs w:val="20"/>
              </w:rPr>
              <w:t> </w:t>
            </w:r>
            <w:r w:rsidRPr="00894625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D62CBE" w:rsidRPr="00894625" w:rsidRDefault="00D62CBE" w:rsidP="002B61AA">
      <w:pPr>
        <w:tabs>
          <w:tab w:val="left" w:pos="180"/>
          <w:tab w:val="right" w:pos="9072"/>
        </w:tabs>
        <w:jc w:val="both"/>
        <w:rPr>
          <w:sz w:val="20"/>
          <w:szCs w:val="20"/>
        </w:rPr>
      </w:pPr>
    </w:p>
    <w:tbl>
      <w:tblPr>
        <w:tblW w:w="1014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2C2016" w:rsidRPr="00894625" w:rsidTr="002C2016">
        <w:trPr>
          <w:cantSplit/>
          <w:trHeight w:val="652"/>
          <w:tblHeader/>
        </w:trPr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16" w:rsidRPr="00894625" w:rsidRDefault="002C2016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lastRenderedPageBreak/>
              <w:t xml:space="preserve">Leistungsstufe 2 </w:t>
            </w:r>
            <w:r w:rsidR="00A110B4">
              <w:rPr>
                <w:b/>
                <w:sz w:val="20"/>
                <w:szCs w:val="20"/>
              </w:rPr>
              <w:t>-</w:t>
            </w:r>
            <w:r w:rsidRPr="00894625">
              <w:rPr>
                <w:b/>
                <w:sz w:val="20"/>
                <w:szCs w:val="20"/>
              </w:rPr>
              <w:t xml:space="preserve"> Ausführungsplanung</w:t>
            </w:r>
          </w:p>
        </w:tc>
      </w:tr>
    </w:tbl>
    <w:p w:rsidR="00894E5D" w:rsidRPr="00894625" w:rsidRDefault="00894E5D" w:rsidP="002B61AA">
      <w:pPr>
        <w:jc w:val="both"/>
        <w:rPr>
          <w:sz w:val="20"/>
          <w:szCs w:val="20"/>
        </w:rPr>
      </w:pPr>
    </w:p>
    <w:tbl>
      <w:tblPr>
        <w:tblW w:w="101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623"/>
        <w:gridCol w:w="896"/>
      </w:tblGrid>
      <w:tr w:rsidR="00E61FCB" w:rsidRPr="00894625" w:rsidTr="002C2016">
        <w:trPr>
          <w:cantSplit/>
          <w:trHeight w:val="39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894625" w:rsidRDefault="00E61FCB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E61FCB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Grundleistungen der LPh 5 (Ausführungsplanung)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E61FCB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</w:t>
            </w:r>
          </w:p>
        </w:tc>
      </w:tr>
      <w:tr w:rsidR="00E61FCB" w:rsidRPr="00894625" w:rsidTr="002D15D9">
        <w:trPr>
          <w:cantSplit/>
          <w:trHeight w:val="207"/>
          <w:tblHeader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894625" w:rsidRDefault="00E61FCB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E61FCB" w:rsidRPr="00894625" w:rsidTr="002B61AA">
        <w:trPr>
          <w:cantSplit/>
          <w:trHeight w:val="623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E61FCB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1E5811" w:rsidRDefault="00C07CBC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a) </w:t>
            </w:r>
            <w:r w:rsidR="005C4D0D" w:rsidRPr="001E5811">
              <w:rPr>
                <w:sz w:val="20"/>
                <w:szCs w:val="20"/>
              </w:rPr>
              <w:t>Erarbeiten der Ausführungsplanung auf Grundlage der Entwurfs- und Genehmigungsplanung bis zur ausführungsreifen Lösung als Grundlage für die weiteren Leistungsphasen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CB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C07CBC" w:rsidRPr="00894625" w:rsidTr="002B61AA">
        <w:trPr>
          <w:cantSplit/>
          <w:trHeight w:val="74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894625" w:rsidRDefault="00C07CBC" w:rsidP="002B61A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1E5811" w:rsidRDefault="00C07CBC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b) </w:t>
            </w:r>
            <w:r w:rsidR="005C4D0D" w:rsidRPr="001E5811">
              <w:rPr>
                <w:sz w:val="20"/>
                <w:szCs w:val="20"/>
              </w:rPr>
              <w:t>Erstellen von Plänen oder Beschreibungen, je nach Art des Bauvorhabens zum Beispiel im Maßstab 1:200 bis 1:50, insbesondere Bepflanzungspläne mit den erforderlichen textlichen Ausführungen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C07CBC" w:rsidRPr="00894625" w:rsidTr="00894625">
        <w:trPr>
          <w:cantSplit/>
          <w:trHeight w:val="552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894625" w:rsidRDefault="00C07CBC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1E5811" w:rsidRDefault="00C07CBC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c) </w:t>
            </w:r>
            <w:r w:rsidR="005C4D0D" w:rsidRPr="001E5811">
              <w:rPr>
                <w:sz w:val="20"/>
                <w:szCs w:val="20"/>
              </w:rPr>
              <w:t>Abstimmen oder Koordinieren unter Integration der Beiträge anderer an der Planung fachlich Beteiligter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C07CBC" w:rsidRPr="00894625" w:rsidTr="002B61AA">
        <w:trPr>
          <w:cantSplit/>
          <w:trHeight w:val="1531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894625" w:rsidRDefault="00C07CBC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8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0D" w:rsidRPr="001E5811" w:rsidRDefault="00C07CBC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d) </w:t>
            </w:r>
            <w:r w:rsidR="005C4D0D" w:rsidRPr="001E5811">
              <w:rPr>
                <w:sz w:val="20"/>
                <w:szCs w:val="20"/>
              </w:rPr>
              <w:t>DIN-gemäßes zeichnerisches Darstellen der Freianlagen mit den für die Ausführung notwendigen Angaben, Detail- oder Konstruktionszeichnungen, insbesondere</w:t>
            </w:r>
          </w:p>
          <w:p w:rsidR="005C4D0D" w:rsidRPr="001E5811" w:rsidRDefault="005C4D0D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>– zu Oberflächenmaterial, -befestigungen und -relief,</w:t>
            </w:r>
          </w:p>
          <w:p w:rsidR="005C4D0D" w:rsidRPr="001E5811" w:rsidRDefault="005C4D0D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>– zu ober- und unterirdischen Einbauten und Ausstattungen,</w:t>
            </w:r>
          </w:p>
          <w:p w:rsidR="005C4D0D" w:rsidRPr="001E5811" w:rsidRDefault="005C4D0D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>– zur Vegetation mit Angaben zu Arten, Sorten und Qualitäten,</w:t>
            </w:r>
          </w:p>
          <w:p w:rsidR="00C07CBC" w:rsidRPr="001E5811" w:rsidRDefault="005C4D0D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>– zu landschaftspflegerischen, naturschutzfachlichen oder artenschutzrechtlichen Maßnahmen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076157" w:rsidRPr="00894625" w:rsidTr="002B61AA">
        <w:trPr>
          <w:cantSplit/>
          <w:trHeight w:val="328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894625" w:rsidRDefault="00076157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1E5811" w:rsidRDefault="00076157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e) </w:t>
            </w:r>
            <w:r w:rsidR="005C4D0D" w:rsidRPr="001E5811">
              <w:rPr>
                <w:sz w:val="20"/>
                <w:szCs w:val="20"/>
              </w:rPr>
              <w:t>Fortschreiben der Angaben zum terminlichen Ablauf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76157" w:rsidRPr="00894625" w:rsidTr="002C2016">
        <w:trPr>
          <w:cantSplit/>
          <w:trHeight w:val="566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894625" w:rsidRDefault="00076157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1E5811" w:rsidRDefault="00076157" w:rsidP="002B61AA">
            <w:pPr>
              <w:jc w:val="both"/>
              <w:rPr>
                <w:sz w:val="20"/>
                <w:szCs w:val="20"/>
              </w:rPr>
            </w:pPr>
            <w:r w:rsidRPr="001E5811">
              <w:rPr>
                <w:sz w:val="20"/>
                <w:szCs w:val="20"/>
              </w:rPr>
              <w:t xml:space="preserve">f) </w:t>
            </w:r>
            <w:r w:rsidR="005C4D0D" w:rsidRPr="001E5811">
              <w:rPr>
                <w:sz w:val="20"/>
                <w:szCs w:val="20"/>
              </w:rPr>
              <w:t>Fortschreiben der Ausführungsplanung während der Objektausführung bis zur Übereinstimmung mit der tatsächlich zu realisierenden Ausführung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07CBC" w:rsidRPr="00894625" w:rsidTr="002C2016">
        <w:trPr>
          <w:cantSplit/>
          <w:trHeight w:val="39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C" w:rsidRPr="00894625" w:rsidRDefault="00C07CBC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894625" w:rsidRDefault="00C07CBC" w:rsidP="002B61AA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 xml:space="preserve">Summe </w:t>
            </w:r>
            <w:r w:rsidRPr="00894625">
              <w:rPr>
                <w:sz w:val="20"/>
                <w:szCs w:val="20"/>
              </w:rPr>
              <w:t xml:space="preserve">(maximal: </w:t>
            </w:r>
            <w:r w:rsidR="00EB685F" w:rsidRPr="00894625">
              <w:rPr>
                <w:sz w:val="20"/>
                <w:szCs w:val="20"/>
              </w:rPr>
              <w:t>2</w:t>
            </w:r>
            <w:r w:rsidR="005C4D0D" w:rsidRPr="00894625">
              <w:rPr>
                <w:sz w:val="20"/>
                <w:szCs w:val="20"/>
              </w:rPr>
              <w:t>5</w:t>
            </w:r>
            <w:r w:rsidRPr="00894625">
              <w:rPr>
                <w:sz w:val="20"/>
                <w:szCs w:val="20"/>
              </w:rPr>
              <w:t xml:space="preserve">,0 v.H.)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894625" w:rsidRDefault="00C07CBC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8E38C7" w:rsidRDefault="008E38C7" w:rsidP="002B61AA">
      <w:pPr>
        <w:tabs>
          <w:tab w:val="right" w:pos="9072"/>
        </w:tabs>
        <w:jc w:val="both"/>
        <w:rPr>
          <w:sz w:val="20"/>
          <w:szCs w:val="20"/>
        </w:rPr>
      </w:pPr>
    </w:p>
    <w:p w:rsidR="003632B3" w:rsidRPr="00894625" w:rsidRDefault="003632B3" w:rsidP="002B61AA">
      <w:pPr>
        <w:tabs>
          <w:tab w:val="right" w:pos="9072"/>
        </w:tabs>
        <w:jc w:val="both"/>
        <w:rPr>
          <w:sz w:val="20"/>
          <w:szCs w:val="20"/>
        </w:rPr>
      </w:pPr>
    </w:p>
    <w:tbl>
      <w:tblPr>
        <w:tblW w:w="101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7812"/>
        <w:gridCol w:w="1708"/>
      </w:tblGrid>
      <w:tr w:rsidR="00C07CBC" w:rsidRPr="00894625" w:rsidTr="002A77EE">
        <w:trPr>
          <w:trHeight w:val="527"/>
        </w:trPr>
        <w:tc>
          <w:tcPr>
            <w:tcW w:w="625" w:type="dxa"/>
            <w:shd w:val="clear" w:color="auto" w:fill="auto"/>
          </w:tcPr>
          <w:p w:rsidR="00C07CBC" w:rsidRPr="00894625" w:rsidRDefault="00C07CBC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  <w:vAlign w:val="center"/>
          </w:tcPr>
          <w:p w:rsidR="00C07CBC" w:rsidRPr="00894625" w:rsidRDefault="00C07CBC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EB08EA" w:rsidRPr="008946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2C2016" w:rsidRPr="00894625" w:rsidRDefault="00C07CBC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 /</w:t>
            </w:r>
          </w:p>
          <w:p w:rsidR="00C07CBC" w:rsidRPr="00894625" w:rsidRDefault="00C07CBC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€ pauschal</w:t>
            </w:r>
          </w:p>
        </w:tc>
      </w:tr>
      <w:tr w:rsidR="00C07CBC" w:rsidRPr="00894625" w:rsidTr="002A77EE">
        <w:trPr>
          <w:trHeight w:val="269"/>
        </w:trPr>
        <w:tc>
          <w:tcPr>
            <w:tcW w:w="10145" w:type="dxa"/>
            <w:gridSpan w:val="3"/>
            <w:shd w:val="clear" w:color="auto" w:fill="auto"/>
          </w:tcPr>
          <w:p w:rsidR="00C07CBC" w:rsidRPr="00894625" w:rsidRDefault="00C07CBC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C07CBC" w:rsidRPr="00894625" w:rsidTr="00806CE4">
        <w:trPr>
          <w:trHeight w:val="370"/>
        </w:trPr>
        <w:tc>
          <w:tcPr>
            <w:tcW w:w="625" w:type="dxa"/>
            <w:shd w:val="clear" w:color="auto" w:fill="auto"/>
            <w:vAlign w:val="center"/>
          </w:tcPr>
          <w:p w:rsidR="00C07CBC" w:rsidRPr="00894625" w:rsidRDefault="00C07CBC" w:rsidP="002B61A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r w:rsidR="003F573D"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C07CBC" w:rsidRPr="00894625" w:rsidRDefault="00E775D7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23"/>
            <w:r w:rsidR="00EB08EA" w:rsidRPr="0089462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07CBC" w:rsidRPr="00894625" w:rsidRDefault="00C07CBC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07CBC" w:rsidRPr="00894625" w:rsidTr="00806CE4">
        <w:trPr>
          <w:trHeight w:val="39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BC" w:rsidRPr="00894625" w:rsidRDefault="00C07CBC" w:rsidP="002B61A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BC" w:rsidRPr="00894625" w:rsidRDefault="00E775D7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24"/>
            <w:r w:rsidR="00EB08EA" w:rsidRPr="0089462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BC" w:rsidRPr="00894625" w:rsidRDefault="00C07CBC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B08EA" w:rsidRPr="00894625" w:rsidTr="00E859B4">
        <w:trPr>
          <w:trHeight w:val="4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894625" w:rsidRDefault="00EB08EA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75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894625" w:rsidRDefault="00E775D7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26"/>
            <w:r w:rsidR="00EB08EA" w:rsidRPr="0089462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894625" w:rsidRDefault="00EB08EA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07CBC" w:rsidRPr="00894625" w:rsidTr="002A77EE">
        <w:tc>
          <w:tcPr>
            <w:tcW w:w="625" w:type="dxa"/>
            <w:shd w:val="clear" w:color="auto" w:fill="auto"/>
          </w:tcPr>
          <w:p w:rsidR="00C07CBC" w:rsidRPr="00894625" w:rsidRDefault="00C07CBC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2" w:type="dxa"/>
            <w:shd w:val="clear" w:color="auto" w:fill="auto"/>
            <w:vAlign w:val="center"/>
          </w:tcPr>
          <w:p w:rsidR="00C07CBC" w:rsidRPr="00894625" w:rsidRDefault="00C07CBC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/>
              <w:jc w:val="right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708" w:type="dxa"/>
            <w:shd w:val="clear" w:color="auto" w:fill="auto"/>
          </w:tcPr>
          <w:p w:rsidR="00C07CBC" w:rsidRPr="00894625" w:rsidRDefault="00C07CBC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08EA" w:rsidRPr="00894625" w:rsidRDefault="00EB08EA" w:rsidP="002B61AA">
      <w:pPr>
        <w:jc w:val="both"/>
        <w:rPr>
          <w:sz w:val="20"/>
          <w:szCs w:val="20"/>
        </w:rPr>
      </w:pPr>
    </w:p>
    <w:p w:rsidR="00EB08EA" w:rsidRPr="00894625" w:rsidRDefault="00EB08EA" w:rsidP="002B61AA">
      <w:pPr>
        <w:jc w:val="both"/>
        <w:rPr>
          <w:sz w:val="20"/>
          <w:szCs w:val="20"/>
        </w:rPr>
      </w:pPr>
    </w:p>
    <w:p w:rsidR="008B031C" w:rsidRPr="00894625" w:rsidRDefault="008B031C" w:rsidP="002B61AA">
      <w:pPr>
        <w:jc w:val="both"/>
        <w:rPr>
          <w:sz w:val="20"/>
          <w:szCs w:val="20"/>
        </w:rPr>
      </w:pPr>
      <w:r w:rsidRPr="00894625">
        <w:rPr>
          <w:sz w:val="20"/>
          <w:szCs w:val="20"/>
        </w:rPr>
        <w:br w:type="page"/>
      </w:r>
    </w:p>
    <w:tbl>
      <w:tblPr>
        <w:tblW w:w="1013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5"/>
      </w:tblGrid>
      <w:tr w:rsidR="00AE5153" w:rsidRPr="00894625" w:rsidTr="00EB08EA">
        <w:trPr>
          <w:cantSplit/>
          <w:trHeight w:val="763"/>
          <w:tblHeader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both"/>
              <w:rPr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lastRenderedPageBreak/>
              <w:br w:type="page"/>
              <w:t xml:space="preserve">Leistungsstufe </w:t>
            </w:r>
            <w:r w:rsidR="00EB08EA" w:rsidRPr="00894625">
              <w:rPr>
                <w:b/>
                <w:sz w:val="20"/>
                <w:szCs w:val="20"/>
              </w:rPr>
              <w:t>3</w:t>
            </w:r>
            <w:r w:rsidRPr="00894625">
              <w:rPr>
                <w:b/>
                <w:sz w:val="20"/>
                <w:szCs w:val="20"/>
              </w:rPr>
              <w:t xml:space="preserve"> </w:t>
            </w:r>
            <w:r w:rsidR="00A110B4">
              <w:rPr>
                <w:b/>
                <w:sz w:val="20"/>
                <w:szCs w:val="20"/>
              </w:rPr>
              <w:t>-</w:t>
            </w:r>
            <w:r w:rsidRPr="00894625">
              <w:rPr>
                <w:b/>
                <w:sz w:val="20"/>
                <w:szCs w:val="20"/>
              </w:rPr>
              <w:t xml:space="preserve"> Vorbereit</w:t>
            </w:r>
            <w:r w:rsidR="00210E91">
              <w:rPr>
                <w:b/>
                <w:sz w:val="20"/>
                <w:szCs w:val="20"/>
              </w:rPr>
              <w:t>ung</w:t>
            </w:r>
            <w:r w:rsidRPr="00894625">
              <w:rPr>
                <w:b/>
                <w:sz w:val="20"/>
                <w:szCs w:val="20"/>
              </w:rPr>
              <w:t xml:space="preserve"> und Mitwirk</w:t>
            </w:r>
            <w:r w:rsidR="00210E91">
              <w:rPr>
                <w:b/>
                <w:sz w:val="20"/>
                <w:szCs w:val="20"/>
              </w:rPr>
              <w:t>ung</w:t>
            </w:r>
            <w:r w:rsidRPr="00894625">
              <w:rPr>
                <w:b/>
                <w:sz w:val="20"/>
                <w:szCs w:val="20"/>
              </w:rPr>
              <w:t xml:space="preserve"> bei der Vergabe</w:t>
            </w:r>
          </w:p>
        </w:tc>
      </w:tr>
    </w:tbl>
    <w:p w:rsidR="00F66440" w:rsidRPr="00894625" w:rsidRDefault="00F66440" w:rsidP="002B61AA">
      <w:pPr>
        <w:jc w:val="both"/>
        <w:rPr>
          <w:sz w:val="20"/>
          <w:szCs w:val="20"/>
        </w:rPr>
      </w:pPr>
    </w:p>
    <w:tbl>
      <w:tblPr>
        <w:tblW w:w="10131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609"/>
        <w:gridCol w:w="906"/>
      </w:tblGrid>
      <w:tr w:rsidR="00AE5153" w:rsidRPr="00894625" w:rsidTr="002C2016">
        <w:trPr>
          <w:cantSplit/>
          <w:trHeight w:val="39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894625" w:rsidRDefault="00AE5153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Grundleistungen der LPh 6 (Vorbereit</w:t>
            </w:r>
            <w:r w:rsidR="00EB08EA" w:rsidRPr="00894625">
              <w:rPr>
                <w:b/>
                <w:sz w:val="20"/>
                <w:szCs w:val="20"/>
              </w:rPr>
              <w:t>ung</w:t>
            </w:r>
            <w:r w:rsidRPr="00894625">
              <w:rPr>
                <w:b/>
                <w:sz w:val="20"/>
                <w:szCs w:val="20"/>
              </w:rPr>
              <w:t xml:space="preserve"> der Vergabe)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</w:t>
            </w:r>
          </w:p>
        </w:tc>
      </w:tr>
      <w:tr w:rsidR="00012266" w:rsidRPr="00894625" w:rsidTr="00012266">
        <w:trPr>
          <w:cantSplit/>
          <w:trHeight w:val="116"/>
          <w:tblHeader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66" w:rsidRPr="00894625" w:rsidRDefault="00012266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AE5153" w:rsidRPr="00894625" w:rsidTr="002B61AA">
        <w:trPr>
          <w:cantSplit/>
          <w:trHeight w:val="595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3632B3" w:rsidRDefault="00012266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a) </w:t>
            </w:r>
            <w:r w:rsidR="005C4D0D" w:rsidRPr="003632B3">
              <w:rPr>
                <w:sz w:val="20"/>
                <w:szCs w:val="20"/>
              </w:rPr>
              <w:t>Aufstellen von Leistungsbeschreibungen mit Leistungsverzeichnissen nach Leistungsbereichen unter Verwendung der Beiträge anderer an der Planung fachlich Beteiligter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E5153" w:rsidRPr="00894625" w:rsidTr="003632B3">
        <w:trPr>
          <w:cantSplit/>
          <w:trHeight w:val="804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894625" w:rsidRDefault="00AE5153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3632B3" w:rsidRDefault="00012266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b) </w:t>
            </w:r>
            <w:r w:rsidR="005C4D0D" w:rsidRPr="003632B3">
              <w:rPr>
                <w:sz w:val="20"/>
                <w:szCs w:val="20"/>
              </w:rPr>
              <w:t>Ermitteln und Zusammenstellen von Mengen auf Grundlage der Ausführungsplanung als Grundlage für das Aufstellen von Leistungsbeschreibungen unter Verwendung der Beiträge anderer an der Planung fachlich Beteiligter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E5153" w:rsidRPr="00894625" w:rsidTr="003632B3">
        <w:trPr>
          <w:cantSplit/>
          <w:trHeight w:val="594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41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3632B3" w:rsidRDefault="00012266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c) </w:t>
            </w:r>
            <w:r w:rsidR="005C4D0D" w:rsidRPr="003632B3">
              <w:rPr>
                <w:sz w:val="20"/>
                <w:szCs w:val="20"/>
              </w:rPr>
              <w:t xml:space="preserve">Abstimmen oder Koordinieren der Leistungsbeschreibungen mit den an der Planung fachlich Beteiligten einschließlich Erarbeiten von Beiträgen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E5153" w:rsidRPr="00894625" w:rsidTr="00894625">
        <w:trPr>
          <w:cantSplit/>
          <w:trHeight w:val="594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894625" w:rsidRDefault="00AE5153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3632B3" w:rsidRDefault="00012266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d) </w:t>
            </w:r>
            <w:r w:rsidR="005C4D0D" w:rsidRPr="003632B3">
              <w:rPr>
                <w:sz w:val="20"/>
                <w:szCs w:val="20"/>
              </w:rPr>
              <w:t>Aufstellen eines Terminplans (Balkendiagramm) nach Maßgabe der Vertragsfristen unter Berücksichtigung jahreszeitlicher, bauablaufbedingter und witterungsbedingter Erfordernisse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AE5153" w:rsidRPr="00894625" w:rsidTr="002C2016">
        <w:trPr>
          <w:cantSplit/>
          <w:trHeight w:val="329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894625" w:rsidRDefault="00AE5153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3632B3" w:rsidRDefault="00012266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e) </w:t>
            </w:r>
            <w:r w:rsidR="005C4D0D" w:rsidRPr="003632B3">
              <w:rPr>
                <w:sz w:val="20"/>
                <w:szCs w:val="20"/>
              </w:rPr>
              <w:t>Ermitteln der Kosten auf Grundlage der vom Planer bepreisten Leistungsverzeichnisse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12266" w:rsidRPr="00894625" w:rsidTr="00894625">
        <w:trPr>
          <w:cantSplit/>
          <w:trHeight w:val="58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894625" w:rsidRDefault="00F0241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81"/>
            <w:r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3632B3" w:rsidRDefault="00012266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f) </w:t>
            </w:r>
            <w:r w:rsidR="005C4D0D" w:rsidRPr="003632B3">
              <w:rPr>
                <w:sz w:val="20"/>
                <w:szCs w:val="20"/>
              </w:rPr>
              <w:t>Kostenkontrolle durch Vergleich der vom Planer bepreisten Leistungsverzeichnisse mit der Kostenberechnung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C4D0D" w:rsidRPr="00894625" w:rsidTr="002C2016">
        <w:trPr>
          <w:cantSplit/>
          <w:trHeight w:val="329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0D" w:rsidRPr="00894625" w:rsidRDefault="005C4D0D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0D" w:rsidRPr="003632B3" w:rsidRDefault="005C4D0D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>g) Zusammenstellen der Vergabeunterlagen für alle Leistungsbereiche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0D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AE5153" w:rsidRPr="00894625" w:rsidTr="002C2016">
        <w:trPr>
          <w:cantSplit/>
          <w:trHeight w:val="39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894625" w:rsidRDefault="00AE5153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2B61AA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894625">
              <w:rPr>
                <w:b/>
                <w:sz w:val="20"/>
                <w:szCs w:val="20"/>
              </w:rPr>
              <w:t xml:space="preserve">Summe </w:t>
            </w:r>
            <w:r w:rsidRPr="00894625">
              <w:rPr>
                <w:sz w:val="20"/>
                <w:szCs w:val="20"/>
              </w:rPr>
              <w:t xml:space="preserve"> (maximal: </w:t>
            </w:r>
            <w:r w:rsidR="00F250E3" w:rsidRPr="00894625">
              <w:rPr>
                <w:sz w:val="20"/>
                <w:szCs w:val="20"/>
              </w:rPr>
              <w:t xml:space="preserve">6,9 </w:t>
            </w:r>
            <w:r w:rsidR="003632B3">
              <w:rPr>
                <w:sz w:val="20"/>
                <w:szCs w:val="20"/>
                <w:vertAlign w:val="superscript"/>
              </w:rPr>
              <w:t>1</w:t>
            </w:r>
            <w:r w:rsidRPr="00894625">
              <w:rPr>
                <w:sz w:val="20"/>
                <w:szCs w:val="20"/>
              </w:rPr>
              <w:t xml:space="preserve"> v.H.)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4E5974">
            <w:pPr>
              <w:tabs>
                <w:tab w:val="left" w:pos="8505"/>
                <w:tab w:val="right" w:pos="9072"/>
              </w:tabs>
              <w:spacing w:before="60" w:after="60"/>
              <w:ind w:right="-108" w:hanging="108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206217" w:rsidRPr="00894625" w:rsidRDefault="00206217" w:rsidP="002B61AA">
      <w:pPr>
        <w:jc w:val="both"/>
        <w:rPr>
          <w:sz w:val="20"/>
          <w:szCs w:val="20"/>
        </w:rPr>
      </w:pPr>
    </w:p>
    <w:tbl>
      <w:tblPr>
        <w:tblW w:w="1013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449"/>
        <w:gridCol w:w="910"/>
      </w:tblGrid>
      <w:tr w:rsidR="00AE5153" w:rsidRPr="00894625" w:rsidTr="002C2016">
        <w:trPr>
          <w:cantSplit/>
          <w:trHeight w:val="604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3" w:rsidRPr="00894625" w:rsidRDefault="00AE5153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Grundleistungen der LPh 7 (Mitwirk</w:t>
            </w:r>
            <w:r w:rsidR="00EB08EA" w:rsidRPr="00894625">
              <w:rPr>
                <w:b/>
                <w:sz w:val="20"/>
                <w:szCs w:val="20"/>
              </w:rPr>
              <w:t>ung</w:t>
            </w:r>
            <w:r w:rsidRPr="00894625">
              <w:rPr>
                <w:b/>
                <w:sz w:val="20"/>
                <w:szCs w:val="20"/>
              </w:rPr>
              <w:t xml:space="preserve"> bei der Vergabe)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4E597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</w:t>
            </w:r>
          </w:p>
        </w:tc>
      </w:tr>
      <w:tr w:rsidR="00AE5153" w:rsidRPr="00894625" w:rsidTr="00AE5153">
        <w:trPr>
          <w:cantSplit/>
          <w:trHeight w:val="272"/>
          <w:tblHeader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894625" w:rsidRDefault="00AE5153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AE5153" w:rsidRPr="00894625" w:rsidTr="002C2016">
        <w:trPr>
          <w:cantSplit/>
          <w:trHeight w:val="343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3632B3" w:rsidRDefault="00012266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a) </w:t>
            </w:r>
            <w:r w:rsidR="00797CEB" w:rsidRPr="003632B3">
              <w:rPr>
                <w:sz w:val="20"/>
                <w:szCs w:val="20"/>
              </w:rPr>
              <w:t>Einholen von Angeboten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3632B3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AE5153" w:rsidRPr="00894625" w:rsidTr="002B61AA">
        <w:trPr>
          <w:cantSplit/>
          <w:trHeight w:val="1223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72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0" w:rsidRPr="003632B3" w:rsidRDefault="00772040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>b)</w:t>
            </w:r>
            <w:r w:rsidR="00210E91">
              <w:rPr>
                <w:sz w:val="20"/>
                <w:szCs w:val="20"/>
              </w:rPr>
              <w:t xml:space="preserve"> </w:t>
            </w:r>
            <w:r w:rsidR="00797CEB" w:rsidRPr="003632B3">
              <w:rPr>
                <w:sz w:val="20"/>
                <w:szCs w:val="20"/>
              </w:rPr>
              <w:t>Prüfen und Werten der Angebote</w:t>
            </w:r>
            <w:r w:rsidR="00C100B8">
              <w:rPr>
                <w:sz w:val="20"/>
                <w:szCs w:val="20"/>
              </w:rPr>
              <w:t xml:space="preserve"> </w:t>
            </w:r>
            <w:r w:rsidR="00C100B8" w:rsidRPr="00C100B8">
              <w:rPr>
                <w:sz w:val="20"/>
                <w:szCs w:val="20"/>
              </w:rPr>
              <w:t>einschließlich Aufstellen</w:t>
            </w:r>
            <w:r w:rsidR="00C100B8">
              <w:rPr>
                <w:sz w:val="20"/>
                <w:szCs w:val="20"/>
              </w:rPr>
              <w:t xml:space="preserve"> </w:t>
            </w:r>
            <w:r w:rsidR="00C100B8" w:rsidRPr="00C100B8">
              <w:rPr>
                <w:sz w:val="20"/>
                <w:szCs w:val="20"/>
              </w:rPr>
              <w:t>eines Preisspiegels nach Einzelpositionen</w:t>
            </w:r>
            <w:r w:rsidR="00C100B8">
              <w:rPr>
                <w:sz w:val="20"/>
                <w:szCs w:val="20"/>
              </w:rPr>
              <w:t xml:space="preserve"> </w:t>
            </w:r>
            <w:r w:rsidR="00C100B8" w:rsidRPr="00C100B8">
              <w:rPr>
                <w:sz w:val="20"/>
                <w:szCs w:val="20"/>
              </w:rPr>
              <w:t>oder Teilleistungen</w:t>
            </w:r>
            <w:r w:rsidRPr="003632B3">
              <w:rPr>
                <w:sz w:val="20"/>
                <w:szCs w:val="20"/>
              </w:rPr>
              <w:t>,</w:t>
            </w:r>
          </w:p>
          <w:p w:rsidR="00AE5153" w:rsidRPr="003632B3" w:rsidRDefault="00797CEB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>Prüfen und Werten der Angebote zusätzlicher und geänderter Leistungen der ausführenden Unternehmen und der Angemessenheit der Preise</w:t>
            </w:r>
            <w:r w:rsidR="00772040" w:rsidRPr="003632B3">
              <w:rPr>
                <w:sz w:val="20"/>
                <w:szCs w:val="20"/>
              </w:rPr>
              <w:t xml:space="preserve"> gemäß dem Leitfaden für die Vergütung von Nachträgen </w:t>
            </w:r>
            <w:r w:rsidR="00C100B8">
              <w:rPr>
                <w:sz w:val="20"/>
                <w:szCs w:val="20"/>
              </w:rPr>
              <w:t xml:space="preserve">nach </w:t>
            </w:r>
            <w:r w:rsidR="00772040" w:rsidRPr="003632B3">
              <w:rPr>
                <w:sz w:val="20"/>
                <w:szCs w:val="20"/>
              </w:rPr>
              <w:t>VHB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E5153" w:rsidRPr="00894625" w:rsidTr="00806CE4">
        <w:trPr>
          <w:cantSplit/>
          <w:trHeight w:val="342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47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3632B3" w:rsidRDefault="00012266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c) </w:t>
            </w:r>
            <w:r w:rsidR="00797CEB" w:rsidRPr="003632B3">
              <w:rPr>
                <w:sz w:val="20"/>
                <w:szCs w:val="20"/>
              </w:rPr>
              <w:t>Teilnehmen an und Auswerten von Aufklärungsgesprächen mit Bietern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E5153" w:rsidRPr="00894625" w:rsidTr="003632B3">
        <w:trPr>
          <w:cantSplit/>
          <w:trHeight w:val="56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2B61A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48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3632B3" w:rsidRDefault="00012266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d) </w:t>
            </w:r>
            <w:r w:rsidR="00797CEB" w:rsidRPr="003632B3">
              <w:rPr>
                <w:sz w:val="20"/>
                <w:szCs w:val="20"/>
              </w:rPr>
              <w:t>Erstellen der Vergabevorschläge unter Verwendung der VHB-Muster, Dokumentation des Vergabeverfahrens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AE5153" w:rsidRPr="00894625" w:rsidTr="002B61AA">
        <w:trPr>
          <w:cantSplit/>
          <w:trHeight w:val="342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894625" w:rsidRDefault="00AE5153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3632B3" w:rsidRDefault="00012266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e) </w:t>
            </w:r>
            <w:r w:rsidR="00797CEB" w:rsidRPr="003632B3">
              <w:rPr>
                <w:sz w:val="20"/>
                <w:szCs w:val="20"/>
              </w:rPr>
              <w:t>Zusammenstellen der Vertragsunterlagen für alle Leistungsbereiche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97CEB" w:rsidRPr="00894625" w:rsidTr="002B61AA">
        <w:trPr>
          <w:cantSplit/>
          <w:trHeight w:val="802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894625" w:rsidRDefault="00F0241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83"/>
            <w:r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3632B3" w:rsidRDefault="00797CEB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f) </w:t>
            </w:r>
            <w:r w:rsidR="00421D32" w:rsidRPr="003632B3">
              <w:rPr>
                <w:sz w:val="20"/>
                <w:szCs w:val="20"/>
              </w:rPr>
              <w:t xml:space="preserve">Kostenkontrolle durch </w:t>
            </w:r>
            <w:r w:rsidRPr="003632B3">
              <w:rPr>
                <w:sz w:val="20"/>
                <w:szCs w:val="20"/>
              </w:rPr>
              <w:t>Vergleichen der Ausschreibungsergebnisse mit den vom Planer bepreisten Leistungsverzeichnissen oder der Kostenberechnung; bei mehreren Objekten jeweils getrennt und dann im Ergebnis zusammengefasst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97CEB" w:rsidRPr="00894625" w:rsidTr="002B61AA">
        <w:trPr>
          <w:cantSplit/>
          <w:trHeight w:val="357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894625" w:rsidRDefault="00F0241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84"/>
            <w:r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3632B3" w:rsidRDefault="00797CEB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>g) Mitwirken bei der Auftragserteilung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B" w:rsidRPr="00894625" w:rsidRDefault="003632B3" w:rsidP="004E59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E5153" w:rsidRPr="00894625" w:rsidTr="002C2016">
        <w:trPr>
          <w:cantSplit/>
          <w:trHeight w:val="397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894625" w:rsidRDefault="00AE5153" w:rsidP="002B61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2B61AA">
            <w:pPr>
              <w:tabs>
                <w:tab w:val="left" w:pos="426"/>
                <w:tab w:val="left" w:pos="8505"/>
                <w:tab w:val="right" w:pos="9407"/>
              </w:tabs>
              <w:jc w:val="right"/>
              <w:rPr>
                <w:sz w:val="20"/>
                <w:szCs w:val="20"/>
                <w:vertAlign w:val="superscript"/>
              </w:rPr>
            </w:pPr>
            <w:r w:rsidRPr="00894625">
              <w:rPr>
                <w:b/>
                <w:sz w:val="20"/>
                <w:szCs w:val="20"/>
              </w:rPr>
              <w:t xml:space="preserve">Summe  </w:t>
            </w:r>
            <w:r w:rsidRPr="00894625">
              <w:rPr>
                <w:sz w:val="20"/>
                <w:szCs w:val="20"/>
              </w:rPr>
              <w:t xml:space="preserve">(maximal: </w:t>
            </w:r>
            <w:r w:rsidR="00F250E3" w:rsidRPr="00894625">
              <w:rPr>
                <w:sz w:val="20"/>
                <w:szCs w:val="20"/>
              </w:rPr>
              <w:t xml:space="preserve">2,4 </w:t>
            </w:r>
            <w:r w:rsidR="003632B3">
              <w:rPr>
                <w:sz w:val="20"/>
                <w:szCs w:val="20"/>
                <w:vertAlign w:val="superscript"/>
              </w:rPr>
              <w:t>1</w:t>
            </w:r>
            <w:r w:rsidRPr="00894625">
              <w:rPr>
                <w:sz w:val="20"/>
                <w:szCs w:val="20"/>
              </w:rPr>
              <w:t xml:space="preserve"> v.H.)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894625" w:rsidRDefault="00AE5153" w:rsidP="004E597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C764D5" w:rsidRPr="00894625" w:rsidRDefault="00C764D5" w:rsidP="002B61AA">
      <w:pPr>
        <w:tabs>
          <w:tab w:val="right" w:pos="9072"/>
        </w:tabs>
        <w:jc w:val="both"/>
        <w:rPr>
          <w:sz w:val="20"/>
          <w:szCs w:val="20"/>
        </w:rPr>
      </w:pPr>
    </w:p>
    <w:tbl>
      <w:tblPr>
        <w:tblW w:w="10131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800"/>
        <w:gridCol w:w="1701"/>
      </w:tblGrid>
      <w:tr w:rsidR="00012266" w:rsidRPr="00894625" w:rsidTr="001C5E06">
        <w:trPr>
          <w:trHeight w:val="393"/>
        </w:trPr>
        <w:tc>
          <w:tcPr>
            <w:tcW w:w="630" w:type="dxa"/>
            <w:shd w:val="clear" w:color="auto" w:fill="auto"/>
          </w:tcPr>
          <w:p w:rsidR="00012266" w:rsidRPr="00894625" w:rsidRDefault="00012266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00" w:type="dxa"/>
            <w:shd w:val="clear" w:color="auto" w:fill="auto"/>
            <w:vAlign w:val="center"/>
          </w:tcPr>
          <w:p w:rsidR="00012266" w:rsidRPr="00894625" w:rsidRDefault="00012266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E775D7" w:rsidRPr="008946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266" w:rsidRPr="00894625" w:rsidRDefault="00012266" w:rsidP="004E5974">
            <w:pPr>
              <w:tabs>
                <w:tab w:val="left" w:pos="8505"/>
                <w:tab w:val="right" w:pos="9072"/>
              </w:tabs>
              <w:spacing w:before="60" w:after="6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 /</w:t>
            </w:r>
          </w:p>
          <w:p w:rsidR="00012266" w:rsidRPr="00894625" w:rsidRDefault="00012266" w:rsidP="004E5974">
            <w:pPr>
              <w:tabs>
                <w:tab w:val="left" w:pos="8505"/>
                <w:tab w:val="right" w:pos="9072"/>
              </w:tabs>
              <w:spacing w:before="60" w:after="6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€ pauschal</w:t>
            </w:r>
          </w:p>
        </w:tc>
      </w:tr>
      <w:tr w:rsidR="00012266" w:rsidRPr="00894625" w:rsidTr="001C5E06">
        <w:tc>
          <w:tcPr>
            <w:tcW w:w="10131" w:type="dxa"/>
            <w:gridSpan w:val="3"/>
            <w:shd w:val="clear" w:color="auto" w:fill="auto"/>
          </w:tcPr>
          <w:p w:rsidR="00012266" w:rsidRPr="00894625" w:rsidRDefault="00012266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012266" w:rsidRPr="00894625" w:rsidTr="00012266">
        <w:trPr>
          <w:trHeight w:val="399"/>
        </w:trPr>
        <w:tc>
          <w:tcPr>
            <w:tcW w:w="630" w:type="dxa"/>
            <w:shd w:val="clear" w:color="auto" w:fill="auto"/>
            <w:vAlign w:val="center"/>
          </w:tcPr>
          <w:p w:rsidR="00012266" w:rsidRPr="00894625" w:rsidRDefault="00012266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44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800" w:type="dxa"/>
            <w:shd w:val="clear" w:color="auto" w:fill="auto"/>
            <w:vAlign w:val="center"/>
          </w:tcPr>
          <w:p w:rsidR="00012266" w:rsidRPr="00894625" w:rsidRDefault="00E775D7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5" w:name="Text10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701" w:type="dxa"/>
            <w:shd w:val="clear" w:color="auto" w:fill="auto"/>
            <w:vAlign w:val="center"/>
          </w:tcPr>
          <w:p w:rsidR="00012266" w:rsidRPr="00894625" w:rsidRDefault="00012266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</w:tr>
      <w:tr w:rsidR="00012266" w:rsidRPr="00894625" w:rsidTr="00012266">
        <w:trPr>
          <w:trHeight w:val="3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894625" w:rsidRDefault="00012266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894625" w:rsidRDefault="00E775D7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6" w:name="Text11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894625" w:rsidRDefault="00012266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</w:tr>
      <w:tr w:rsidR="00012266" w:rsidRPr="00894625" w:rsidTr="00012266">
        <w:trPr>
          <w:trHeight w:val="3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894625" w:rsidRDefault="00012266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894625" w:rsidRDefault="00E775D7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7" w:name="Text12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894625" w:rsidRDefault="00012266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</w:tr>
      <w:tr w:rsidR="00012266" w:rsidRPr="00894625" w:rsidTr="001C5E06">
        <w:tc>
          <w:tcPr>
            <w:tcW w:w="630" w:type="dxa"/>
            <w:shd w:val="clear" w:color="auto" w:fill="auto"/>
          </w:tcPr>
          <w:p w:rsidR="00012266" w:rsidRPr="00894625" w:rsidRDefault="00012266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00" w:type="dxa"/>
            <w:shd w:val="clear" w:color="auto" w:fill="auto"/>
            <w:vAlign w:val="center"/>
          </w:tcPr>
          <w:p w:rsidR="00012266" w:rsidRPr="00894625" w:rsidRDefault="00012266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266" w:rsidRPr="00894625" w:rsidRDefault="00012266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7C7135" w:rsidRPr="00894625" w:rsidRDefault="007C7135" w:rsidP="002B61AA">
      <w:pPr>
        <w:tabs>
          <w:tab w:val="right" w:pos="9072"/>
        </w:tabs>
        <w:jc w:val="both"/>
        <w:rPr>
          <w:sz w:val="20"/>
          <w:szCs w:val="20"/>
        </w:rPr>
      </w:pP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8595"/>
        <w:gridCol w:w="924"/>
      </w:tblGrid>
      <w:tr w:rsidR="00D703EB" w:rsidRPr="00894625" w:rsidTr="007C7135">
        <w:trPr>
          <w:cantSplit/>
          <w:trHeight w:val="731"/>
          <w:tblHeader/>
        </w:trPr>
        <w:tc>
          <w:tcPr>
            <w:tcW w:w="10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EB" w:rsidRPr="00894625" w:rsidRDefault="00D703EB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br w:type="page"/>
              <w:t xml:space="preserve">Leistungsstufe </w:t>
            </w:r>
            <w:r w:rsidR="00E775D7" w:rsidRPr="00894625">
              <w:rPr>
                <w:b/>
                <w:sz w:val="20"/>
                <w:szCs w:val="20"/>
              </w:rPr>
              <w:t>4</w:t>
            </w:r>
            <w:r w:rsidR="006622AC" w:rsidRPr="00894625">
              <w:rPr>
                <w:b/>
                <w:sz w:val="20"/>
                <w:szCs w:val="20"/>
              </w:rPr>
              <w:t xml:space="preserve"> </w:t>
            </w:r>
            <w:r w:rsidR="00A110B4">
              <w:rPr>
                <w:b/>
                <w:sz w:val="20"/>
                <w:szCs w:val="20"/>
              </w:rPr>
              <w:t>-</w:t>
            </w:r>
            <w:r w:rsidR="006622AC" w:rsidRPr="00894625">
              <w:rPr>
                <w:b/>
                <w:sz w:val="20"/>
                <w:szCs w:val="20"/>
              </w:rPr>
              <w:t xml:space="preserve"> </w:t>
            </w:r>
            <w:r w:rsidR="00E775D7" w:rsidRPr="00894625">
              <w:rPr>
                <w:b/>
                <w:sz w:val="20"/>
                <w:szCs w:val="20"/>
              </w:rPr>
              <w:t>Ob</w:t>
            </w:r>
            <w:r w:rsidR="005C35EE" w:rsidRPr="00894625">
              <w:rPr>
                <w:b/>
                <w:sz w:val="20"/>
                <w:szCs w:val="20"/>
              </w:rPr>
              <w:t>jektüberwachung (Bauüberwachung) und Dokumentation</w:t>
            </w:r>
          </w:p>
        </w:tc>
      </w:tr>
      <w:tr w:rsidR="003A43CF" w:rsidRPr="00894625" w:rsidTr="002C2016">
        <w:trPr>
          <w:cantSplit/>
          <w:trHeight w:val="322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CF" w:rsidRPr="00894625" w:rsidRDefault="003A43CF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bookmarkStart w:id="38" w:name="_GoBack"/>
            <w:bookmarkEnd w:id="38"/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Grundleistungen der LPh 8 (</w:t>
            </w:r>
            <w:r w:rsidR="005C35EE" w:rsidRPr="00894625">
              <w:rPr>
                <w:b/>
                <w:sz w:val="20"/>
                <w:szCs w:val="20"/>
              </w:rPr>
              <w:t>Objektüberwachung und Dokumentation</w:t>
            </w:r>
            <w:r w:rsidRPr="0089462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</w:t>
            </w:r>
          </w:p>
        </w:tc>
      </w:tr>
      <w:tr w:rsidR="003A43CF" w:rsidRPr="00894625" w:rsidTr="00CD1434">
        <w:trPr>
          <w:cantSplit/>
          <w:trHeight w:val="116"/>
          <w:tblHeader/>
        </w:trPr>
        <w:tc>
          <w:tcPr>
            <w:tcW w:w="10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894625" w:rsidRDefault="003A43CF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3A43CF" w:rsidRPr="00894625" w:rsidTr="003632B3">
        <w:trPr>
          <w:cantSplit/>
          <w:trHeight w:val="804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3A43CF" w:rsidRPr="003632B3" w:rsidRDefault="00796F44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a) </w:t>
            </w:r>
            <w:r w:rsidR="008E55CD" w:rsidRPr="003632B3">
              <w:rPr>
                <w:sz w:val="20"/>
                <w:szCs w:val="20"/>
              </w:rPr>
              <w:t>Überwachen der Ausführung des Objekts auf Übereinstimmung mit der Genehmigung oder Zustimmung, den Verträgen mit ausführenden Unternehmen, den Ausführungsunterlagen, den einschlägigen Vorschriften sowie mit den allgemein anerkannten Regeln der Technik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3A43CF" w:rsidRPr="00894625" w:rsidTr="00806CE4">
        <w:trPr>
          <w:cantSplit/>
          <w:trHeight w:val="342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3632B3" w:rsidRDefault="00796F44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>b)</w:t>
            </w:r>
            <w:r w:rsidR="00A36FD5" w:rsidRPr="003632B3">
              <w:rPr>
                <w:sz w:val="20"/>
                <w:szCs w:val="20"/>
              </w:rPr>
              <w:t xml:space="preserve"> </w:t>
            </w:r>
            <w:r w:rsidR="008E55CD" w:rsidRPr="003632B3">
              <w:rPr>
                <w:sz w:val="20"/>
                <w:szCs w:val="20"/>
              </w:rPr>
              <w:t>Überprüfen von Pflanzen- und Materiallieferungen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A43CF" w:rsidRPr="00894625" w:rsidTr="00894625">
        <w:trPr>
          <w:cantSplit/>
          <w:trHeight w:hRule="exact" w:val="482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3632B3" w:rsidRDefault="00796F44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c) </w:t>
            </w:r>
            <w:r w:rsidR="008E55CD" w:rsidRPr="003632B3">
              <w:rPr>
                <w:sz w:val="20"/>
                <w:szCs w:val="20"/>
              </w:rPr>
              <w:t>Abstimmen mit den oder Koordinieren der an der Objektüberwachung fachlich Beteiligten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A43CF" w:rsidRPr="00894625" w:rsidTr="003632B3">
        <w:trPr>
          <w:cantSplit/>
          <w:trHeight w:val="776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3632B3" w:rsidRDefault="007C713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d) </w:t>
            </w:r>
            <w:r w:rsidR="008E55CD" w:rsidRPr="003632B3">
              <w:rPr>
                <w:sz w:val="20"/>
                <w:szCs w:val="20"/>
              </w:rPr>
              <w:t>Fortschreiben und Überwachen des Terminplans (Balkendi</w:t>
            </w:r>
            <w:r w:rsidR="000B44FB">
              <w:rPr>
                <w:sz w:val="20"/>
                <w:szCs w:val="20"/>
              </w:rPr>
              <w:t>a</w:t>
            </w:r>
            <w:r w:rsidR="008E55CD" w:rsidRPr="003632B3">
              <w:rPr>
                <w:sz w:val="20"/>
                <w:szCs w:val="20"/>
              </w:rPr>
              <w:t>gramm) nach Maßgabe der Vertragsfristen unter Berücksichtigung jahreszeitlicher, bauablaufbedingter und witterungs</w:t>
            </w:r>
            <w:r w:rsidR="003632B3">
              <w:rPr>
                <w:sz w:val="20"/>
                <w:szCs w:val="20"/>
              </w:rPr>
              <w:t>-</w:t>
            </w:r>
            <w:r w:rsidR="008E55CD" w:rsidRPr="003632B3">
              <w:rPr>
                <w:sz w:val="20"/>
                <w:szCs w:val="20"/>
              </w:rPr>
              <w:t>bedingter Erfordernisse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F0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A43CF" w:rsidRPr="00894625" w:rsidTr="003632B3">
        <w:trPr>
          <w:cantSplit/>
          <w:trHeight w:val="80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3632B3" w:rsidRDefault="007C713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e) </w:t>
            </w:r>
            <w:r w:rsidR="008E55CD" w:rsidRPr="003632B3">
              <w:rPr>
                <w:sz w:val="20"/>
                <w:szCs w:val="20"/>
              </w:rPr>
              <w:t>Dokumentation des Bauablaufes, Führen des Bautagebuches gemäß Richtlinie zum Führen des Bautagebuches (VHB) und unter Verwendung des darin enthaltenen Formblattes, Feststellen des Anwuchsergebnisses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A43CF" w:rsidRPr="00894625" w:rsidTr="003632B3">
        <w:trPr>
          <w:cantSplit/>
          <w:trHeight w:val="579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3632B3" w:rsidRDefault="007C713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f) </w:t>
            </w:r>
            <w:r w:rsidR="008E55CD" w:rsidRPr="003632B3">
              <w:rPr>
                <w:sz w:val="20"/>
                <w:szCs w:val="20"/>
              </w:rPr>
              <w:t>Mitwirken beim Aufmaß mit den bauausführenden Unternehmen jeweils nach Baufortschritt unabhängig von Rechnungszugängen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A43CF" w:rsidRPr="00894625" w:rsidTr="002B61AA">
        <w:trPr>
          <w:cantSplit/>
          <w:trHeight w:val="384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3632B3" w:rsidRDefault="007C713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g) </w:t>
            </w:r>
            <w:r w:rsidR="008E55CD" w:rsidRPr="003632B3">
              <w:rPr>
                <w:sz w:val="20"/>
                <w:szCs w:val="20"/>
              </w:rPr>
              <w:t>Rechnungsprüfung einschließlich Prüfen der Aufmaße der ausführenden Unternehmen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A43CF" w:rsidRPr="00894625" w:rsidTr="00806CE4">
        <w:trPr>
          <w:cantSplit/>
          <w:trHeight w:val="594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3632B3" w:rsidRDefault="007C713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h) </w:t>
            </w:r>
            <w:r w:rsidR="008E55CD" w:rsidRPr="003632B3">
              <w:rPr>
                <w:sz w:val="20"/>
                <w:szCs w:val="20"/>
              </w:rPr>
              <w:t>Vergleich der Ergebnisse der Rechnungsprüfungen mit den Auftragssummen einschließlich Nachträgen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A43CF" w:rsidRPr="00894625" w:rsidTr="003632B3">
        <w:trPr>
          <w:cantSplit/>
          <w:trHeight w:val="1977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CD" w:rsidRPr="003632B3" w:rsidRDefault="007C713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i) </w:t>
            </w:r>
            <w:r w:rsidR="008E55CD" w:rsidRPr="003632B3">
              <w:rPr>
                <w:sz w:val="20"/>
                <w:szCs w:val="20"/>
              </w:rPr>
              <w:t>Organisation der Abnahme der Bauleistungen und Feststellung gemäß VOB/B nach Baufortschritt zeitnah nach Fertigstellung der jeweiligen Leistung, sowie Teilnahme daran</w:t>
            </w:r>
            <w:r w:rsidR="000B44FB">
              <w:rPr>
                <w:sz w:val="20"/>
                <w:szCs w:val="20"/>
              </w:rPr>
              <w:t>,</w:t>
            </w:r>
          </w:p>
          <w:p w:rsidR="008E55CD" w:rsidRPr="003632B3" w:rsidRDefault="008E55CD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>Fachtechnisches Feststellen der Abnahmereife der Leistungen und des Leistungszustandes unter Mitwirkung anderer an der Planung und Objektüberwachung fachlich Beteiligter,</w:t>
            </w:r>
          </w:p>
          <w:p w:rsidR="008E55CD" w:rsidRPr="003632B3" w:rsidRDefault="008E55CD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Einholen der erforderlichen Unterlagen, wie z.B. Bedienungsanleitungen, Prüfprotokolle, Übereinstimmungsnachweise </w:t>
            </w:r>
          </w:p>
          <w:p w:rsidR="003A43CF" w:rsidRPr="003632B3" w:rsidRDefault="008E55CD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>Feststellung von Mängeln, Abnahmeempfehlung für den Auftraggeber, Erstellen der Abnahmeprotokolle gemäß VHB sowie der sonstigen Feststellungsniederschriften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A43CF" w:rsidRPr="00894625" w:rsidTr="002C2016">
        <w:trPr>
          <w:cantSplit/>
          <w:trHeight w:val="38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3632B3" w:rsidRDefault="007C713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j) </w:t>
            </w:r>
            <w:r w:rsidR="008E55CD" w:rsidRPr="003632B3">
              <w:rPr>
                <w:sz w:val="20"/>
                <w:szCs w:val="20"/>
              </w:rPr>
              <w:t>Antrag auf öffentlich-rechtliche Abnahmen und Teilnahme daran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A36FD5" w:rsidRPr="00894625" w:rsidTr="003632B3">
        <w:trPr>
          <w:cantSplit/>
          <w:trHeight w:val="58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894625" w:rsidRDefault="00A36FD5" w:rsidP="002B61A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3632B3" w:rsidRDefault="00A36FD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k) </w:t>
            </w:r>
            <w:r w:rsidR="008E55CD" w:rsidRPr="003632B3">
              <w:rPr>
                <w:sz w:val="20"/>
                <w:szCs w:val="20"/>
              </w:rPr>
              <w:t xml:space="preserve">Mitwirken bei der Übergabe des Objekts einschließlich Zusammenstellen und Übergeben der dafür erforderlichen Unterlagen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A36FD5" w:rsidRPr="00894625" w:rsidTr="002C2016">
        <w:trPr>
          <w:cantSplit/>
          <w:trHeight w:val="397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894625" w:rsidRDefault="00A36FD5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3632B3" w:rsidRDefault="00A36FD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l) </w:t>
            </w:r>
            <w:r w:rsidR="008E55CD" w:rsidRPr="003632B3">
              <w:rPr>
                <w:sz w:val="20"/>
                <w:szCs w:val="20"/>
              </w:rPr>
              <w:t>Überwachen der Beseitigung der bei der Abnahme festgestellten Mängel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36FD5" w:rsidRPr="00894625" w:rsidTr="00806CE4">
        <w:trPr>
          <w:cantSplit/>
          <w:trHeight w:val="427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894625" w:rsidRDefault="00A36FD5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3632B3" w:rsidRDefault="00A36FD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m) </w:t>
            </w:r>
            <w:r w:rsidR="008E55CD" w:rsidRPr="003632B3">
              <w:rPr>
                <w:sz w:val="20"/>
                <w:szCs w:val="20"/>
              </w:rPr>
              <w:t>Auflisten der Verjährungsfristen für Mängelansprüche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A36FD5" w:rsidRPr="00894625" w:rsidTr="002C2016">
        <w:trPr>
          <w:cantSplit/>
          <w:trHeight w:val="34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894625" w:rsidRDefault="00A36FD5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3632B3" w:rsidRDefault="00A36FD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n) </w:t>
            </w:r>
            <w:r w:rsidR="008E55CD" w:rsidRPr="003632B3">
              <w:rPr>
                <w:sz w:val="20"/>
                <w:szCs w:val="20"/>
              </w:rPr>
              <w:t>Überwachen der Fertigstellungspflege bei vegetationstechnischen Maßnahmen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36FD5" w:rsidRPr="00894625" w:rsidTr="002B61AA">
        <w:trPr>
          <w:cantSplit/>
          <w:trHeight w:val="84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894625" w:rsidRDefault="00A36FD5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3632B3" w:rsidRDefault="00A36FD5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o) </w:t>
            </w:r>
            <w:r w:rsidR="008E55CD" w:rsidRPr="003632B3">
              <w:rPr>
                <w:sz w:val="20"/>
                <w:szCs w:val="20"/>
              </w:rPr>
              <w:t>Kontinuierliche Kostenkontrolle ab der ersten Zuschlagserteilung durch Überprüfen der Leistungsabrechnung der bauausführenden Unternehmen im Vergleich zu den Vertragspreisen; bei mehreren Objekten jeweils getrennt und dann im Ergebnis zusammengefasst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C5737" w:rsidRPr="00894625" w:rsidTr="00806CE4">
        <w:trPr>
          <w:cantSplit/>
          <w:trHeight w:val="58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7" w:rsidRPr="00894625" w:rsidRDefault="000C5737" w:rsidP="002B61A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7" w:rsidRPr="003632B3" w:rsidRDefault="000C5737" w:rsidP="006749D8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p) </w:t>
            </w:r>
            <w:r w:rsidR="008E55CD" w:rsidRPr="003632B3">
              <w:rPr>
                <w:sz w:val="20"/>
                <w:szCs w:val="20"/>
              </w:rPr>
              <w:t>Kostenfeststellung</w:t>
            </w:r>
            <w:r w:rsidR="006749D8">
              <w:rPr>
                <w:sz w:val="20"/>
                <w:szCs w:val="20"/>
              </w:rPr>
              <w:t xml:space="preserve"> nach DIN 276:2018-12</w:t>
            </w:r>
            <w:r w:rsidR="008E55CD" w:rsidRPr="003632B3">
              <w:rPr>
                <w:sz w:val="20"/>
                <w:szCs w:val="20"/>
              </w:rPr>
              <w:t xml:space="preserve"> mindestens gegliedert in die dritte Ebene der Kostengliederung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7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E55CD" w:rsidRPr="00894625" w:rsidTr="00AE1E36">
        <w:trPr>
          <w:cantSplit/>
          <w:trHeight w:hRule="exact" w:val="831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CD" w:rsidRPr="00894625" w:rsidRDefault="00AE1E36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85"/>
            <w:r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CD" w:rsidRPr="003632B3" w:rsidRDefault="008E55CD" w:rsidP="002B61AA">
            <w:pPr>
              <w:jc w:val="both"/>
              <w:rPr>
                <w:sz w:val="20"/>
                <w:szCs w:val="20"/>
              </w:rPr>
            </w:pPr>
            <w:r w:rsidRPr="003632B3">
              <w:rPr>
                <w:sz w:val="20"/>
                <w:szCs w:val="20"/>
              </w:rPr>
              <w:t xml:space="preserve">q) Systematische Zusammenstellung der Dokumentation, zeichnerischen Darstellungen (letzter Stand der Ausführungs- und Detailpläne) und rechnerischen Ergebnisse (Kosten, Flächen) des Objekts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EF" w:rsidRPr="00894625" w:rsidRDefault="00E13AEF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3A43CF" w:rsidRPr="00894625" w:rsidTr="002C2016">
        <w:trPr>
          <w:cantSplit/>
          <w:trHeight w:val="397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894625" w:rsidRDefault="003A43CF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Summe</w:t>
            </w:r>
            <w:r w:rsidRPr="00894625">
              <w:rPr>
                <w:sz w:val="20"/>
                <w:szCs w:val="20"/>
              </w:rPr>
              <w:t xml:space="preserve"> (maximal: </w:t>
            </w:r>
            <w:r w:rsidR="000C5737" w:rsidRPr="00894625">
              <w:rPr>
                <w:sz w:val="20"/>
                <w:szCs w:val="20"/>
              </w:rPr>
              <w:t>3</w:t>
            </w:r>
            <w:r w:rsidR="008E55CD" w:rsidRPr="00894625">
              <w:rPr>
                <w:sz w:val="20"/>
                <w:szCs w:val="20"/>
              </w:rPr>
              <w:t>0</w:t>
            </w:r>
            <w:r w:rsidRPr="00894625">
              <w:rPr>
                <w:sz w:val="20"/>
                <w:szCs w:val="20"/>
              </w:rPr>
              <w:t>,0 v.H.)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894625" w:rsidRDefault="003A43CF" w:rsidP="002B61AA">
            <w:pPr>
              <w:jc w:val="both"/>
              <w:rPr>
                <w:sz w:val="20"/>
                <w:szCs w:val="20"/>
              </w:rPr>
            </w:pPr>
          </w:p>
        </w:tc>
      </w:tr>
    </w:tbl>
    <w:p w:rsidR="00FB67C1" w:rsidRPr="00894625" w:rsidRDefault="00FB67C1" w:rsidP="002B61AA">
      <w:pPr>
        <w:tabs>
          <w:tab w:val="left" w:pos="426"/>
          <w:tab w:val="left" w:pos="8505"/>
          <w:tab w:val="right" w:pos="9072"/>
        </w:tabs>
        <w:spacing w:before="60" w:after="60"/>
        <w:jc w:val="both"/>
        <w:rPr>
          <w:b/>
          <w:sz w:val="20"/>
          <w:szCs w:val="20"/>
        </w:rPr>
      </w:pP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8042"/>
        <w:gridCol w:w="1463"/>
      </w:tblGrid>
      <w:tr w:rsidR="00D44F7C" w:rsidRPr="00894625" w:rsidTr="00460C95">
        <w:trPr>
          <w:trHeight w:val="532"/>
        </w:trPr>
        <w:tc>
          <w:tcPr>
            <w:tcW w:w="682" w:type="dxa"/>
            <w:shd w:val="clear" w:color="auto" w:fill="auto"/>
          </w:tcPr>
          <w:p w:rsidR="00D44F7C" w:rsidRPr="00894625" w:rsidRDefault="00D44F7C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vAlign w:val="center"/>
          </w:tcPr>
          <w:p w:rsidR="00D44F7C" w:rsidRPr="00894625" w:rsidRDefault="00D44F7C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E775D7" w:rsidRPr="008946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C2016" w:rsidRPr="00894625" w:rsidRDefault="00D44F7C" w:rsidP="002B61AA">
            <w:pPr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v.H. /</w:t>
            </w:r>
          </w:p>
          <w:p w:rsidR="00D44F7C" w:rsidRPr="00894625" w:rsidRDefault="00D44F7C" w:rsidP="002B61AA">
            <w:pPr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€ pauschal</w:t>
            </w:r>
          </w:p>
        </w:tc>
      </w:tr>
      <w:tr w:rsidR="007A6AF0" w:rsidRPr="00894625" w:rsidTr="00C178FB">
        <w:trPr>
          <w:trHeight w:val="299"/>
        </w:trPr>
        <w:tc>
          <w:tcPr>
            <w:tcW w:w="10187" w:type="dxa"/>
            <w:gridSpan w:val="3"/>
            <w:shd w:val="clear" w:color="auto" w:fill="auto"/>
          </w:tcPr>
          <w:p w:rsidR="007A6AF0" w:rsidRPr="00894625" w:rsidRDefault="007A6AF0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D44F7C" w:rsidRPr="00894625" w:rsidTr="00E13AEF">
        <w:trPr>
          <w:trHeight w:val="566"/>
        </w:trPr>
        <w:tc>
          <w:tcPr>
            <w:tcW w:w="682" w:type="dxa"/>
            <w:shd w:val="clear" w:color="auto" w:fill="auto"/>
            <w:vAlign w:val="center"/>
          </w:tcPr>
          <w:p w:rsidR="00D44F7C" w:rsidRPr="00894625" w:rsidRDefault="00D44F7C" w:rsidP="002B61A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57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40"/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D44F7C" w:rsidRPr="00E13AEF" w:rsidRDefault="00E859B4" w:rsidP="002B61AA">
            <w:pPr>
              <w:jc w:val="both"/>
              <w:rPr>
                <w:sz w:val="20"/>
                <w:szCs w:val="20"/>
              </w:rPr>
            </w:pPr>
            <w:r w:rsidRPr="00E13AEF">
              <w:rPr>
                <w:sz w:val="20"/>
                <w:szCs w:val="20"/>
              </w:rPr>
              <w:t xml:space="preserve">Übertragung der Planungs- und Kostendaten in die digitalen Erhebungsformulare 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44F7C" w:rsidRPr="00894625" w:rsidRDefault="00D44F7C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bookmarkStart w:id="41" w:name="Kontrollkästchen315"/>
      <w:tr w:rsidR="00D44F7C" w:rsidRPr="00894625" w:rsidTr="00E859B4">
        <w:trPr>
          <w:trHeight w:val="396"/>
        </w:trPr>
        <w:tc>
          <w:tcPr>
            <w:tcW w:w="682" w:type="dxa"/>
            <w:shd w:val="clear" w:color="auto" w:fill="auto"/>
            <w:vAlign w:val="center"/>
          </w:tcPr>
          <w:p w:rsidR="00D44F7C" w:rsidRPr="00894625" w:rsidRDefault="00D44F7C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042" w:type="dxa"/>
            <w:shd w:val="clear" w:color="auto" w:fill="auto"/>
            <w:vAlign w:val="center"/>
          </w:tcPr>
          <w:p w:rsidR="00D44F7C" w:rsidRPr="00894625" w:rsidRDefault="00E859B4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2" w:name="Text13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463" w:type="dxa"/>
            <w:shd w:val="clear" w:color="auto" w:fill="auto"/>
            <w:vAlign w:val="center"/>
          </w:tcPr>
          <w:p w:rsidR="00D44F7C" w:rsidRPr="00894625" w:rsidRDefault="00D44F7C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44F7C" w:rsidRPr="00894625" w:rsidTr="00E859B4">
        <w:trPr>
          <w:trHeight w:val="348"/>
        </w:trPr>
        <w:tc>
          <w:tcPr>
            <w:tcW w:w="682" w:type="dxa"/>
            <w:shd w:val="clear" w:color="auto" w:fill="auto"/>
            <w:vAlign w:val="center"/>
          </w:tcPr>
          <w:p w:rsidR="00D44F7C" w:rsidRPr="00894625" w:rsidRDefault="00D44F7C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17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8042" w:type="dxa"/>
            <w:shd w:val="clear" w:color="auto" w:fill="auto"/>
            <w:vAlign w:val="center"/>
          </w:tcPr>
          <w:p w:rsidR="00D44F7C" w:rsidRPr="00894625" w:rsidRDefault="00E859B4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4" w:name="Text14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463" w:type="dxa"/>
            <w:shd w:val="clear" w:color="auto" w:fill="auto"/>
            <w:vAlign w:val="center"/>
          </w:tcPr>
          <w:p w:rsidR="00D44F7C" w:rsidRPr="00894625" w:rsidRDefault="00D44F7C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44F7C" w:rsidRPr="00894625" w:rsidTr="00E859B4">
        <w:trPr>
          <w:trHeight w:val="366"/>
        </w:trPr>
        <w:tc>
          <w:tcPr>
            <w:tcW w:w="682" w:type="dxa"/>
            <w:shd w:val="clear" w:color="auto" w:fill="auto"/>
            <w:vAlign w:val="center"/>
          </w:tcPr>
          <w:p w:rsidR="00D44F7C" w:rsidRPr="00894625" w:rsidRDefault="00D44F7C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18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8042" w:type="dxa"/>
            <w:shd w:val="clear" w:color="auto" w:fill="auto"/>
            <w:vAlign w:val="center"/>
          </w:tcPr>
          <w:p w:rsidR="00D44F7C" w:rsidRPr="00894625" w:rsidRDefault="00E859B4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6" w:name="Text15"/>
            <w:r w:rsidRPr="00894625">
              <w:rPr>
                <w:sz w:val="20"/>
                <w:szCs w:val="20"/>
              </w:rPr>
              <w:instrText xml:space="preserve"> FORMTEXT </w:instrText>
            </w:r>
            <w:r w:rsidRPr="00894625">
              <w:rPr>
                <w:sz w:val="20"/>
                <w:szCs w:val="20"/>
              </w:rPr>
            </w:r>
            <w:r w:rsidRPr="00894625">
              <w:rPr>
                <w:sz w:val="20"/>
                <w:szCs w:val="20"/>
              </w:rPr>
              <w:fldChar w:fldCharType="separate"/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noProof/>
                <w:sz w:val="20"/>
                <w:szCs w:val="20"/>
              </w:rPr>
              <w:t> </w:t>
            </w:r>
            <w:r w:rsidRPr="00894625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463" w:type="dxa"/>
            <w:shd w:val="clear" w:color="auto" w:fill="auto"/>
            <w:vAlign w:val="center"/>
          </w:tcPr>
          <w:p w:rsidR="00D44F7C" w:rsidRPr="00894625" w:rsidRDefault="00D44F7C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A6AF0" w:rsidRPr="00894625" w:rsidTr="00460C95">
        <w:tc>
          <w:tcPr>
            <w:tcW w:w="682" w:type="dxa"/>
            <w:shd w:val="clear" w:color="auto" w:fill="auto"/>
          </w:tcPr>
          <w:p w:rsidR="007A6AF0" w:rsidRPr="00894625" w:rsidRDefault="007A6AF0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vAlign w:val="center"/>
          </w:tcPr>
          <w:p w:rsidR="007A6AF0" w:rsidRPr="00894625" w:rsidRDefault="007A6AF0" w:rsidP="002B61AA">
            <w:pPr>
              <w:tabs>
                <w:tab w:val="right" w:pos="9072"/>
              </w:tabs>
              <w:jc w:val="right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463" w:type="dxa"/>
            <w:shd w:val="clear" w:color="auto" w:fill="auto"/>
          </w:tcPr>
          <w:p w:rsidR="007A6AF0" w:rsidRPr="00894625" w:rsidRDefault="007A6AF0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65748" w:rsidRPr="00894625" w:rsidRDefault="00665748" w:rsidP="002B61AA">
      <w:pPr>
        <w:tabs>
          <w:tab w:val="left" w:pos="426"/>
          <w:tab w:val="left" w:pos="8505"/>
          <w:tab w:val="right" w:pos="9072"/>
        </w:tabs>
        <w:spacing w:before="60" w:after="60"/>
        <w:jc w:val="both"/>
        <w:rPr>
          <w:b/>
          <w:sz w:val="20"/>
          <w:szCs w:val="20"/>
        </w:rPr>
      </w:pPr>
    </w:p>
    <w:p w:rsidR="001D77CE" w:rsidRPr="00894625" w:rsidRDefault="001D77CE" w:rsidP="002B61AA">
      <w:pPr>
        <w:tabs>
          <w:tab w:val="left" w:pos="426"/>
          <w:tab w:val="left" w:pos="8505"/>
          <w:tab w:val="right" w:pos="9072"/>
        </w:tabs>
        <w:spacing w:before="60" w:after="60"/>
        <w:jc w:val="both"/>
        <w:rPr>
          <w:b/>
          <w:sz w:val="20"/>
          <w:szCs w:val="20"/>
        </w:rPr>
      </w:pP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7"/>
      </w:tblGrid>
      <w:tr w:rsidR="008E38C7" w:rsidRPr="00894625" w:rsidTr="00CD1434">
        <w:trPr>
          <w:cantSplit/>
          <w:trHeight w:val="570"/>
          <w:tblHeader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C7" w:rsidRPr="00894625" w:rsidRDefault="008E38C7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br w:type="page"/>
              <w:t xml:space="preserve">Leistungsstufe </w:t>
            </w:r>
            <w:r w:rsidR="00E859B4" w:rsidRPr="00894625">
              <w:rPr>
                <w:b/>
                <w:sz w:val="20"/>
                <w:szCs w:val="20"/>
              </w:rPr>
              <w:t>5</w:t>
            </w:r>
            <w:r w:rsidR="006235D2" w:rsidRPr="00894625">
              <w:rPr>
                <w:b/>
                <w:sz w:val="20"/>
                <w:szCs w:val="20"/>
              </w:rPr>
              <w:t xml:space="preserve"> </w:t>
            </w:r>
            <w:r w:rsidR="00A110B4">
              <w:rPr>
                <w:b/>
                <w:sz w:val="20"/>
                <w:szCs w:val="20"/>
              </w:rPr>
              <w:t>-</w:t>
            </w:r>
            <w:r w:rsidR="006235D2" w:rsidRPr="00894625">
              <w:rPr>
                <w:b/>
                <w:sz w:val="20"/>
                <w:szCs w:val="20"/>
              </w:rPr>
              <w:t xml:space="preserve"> </w:t>
            </w:r>
            <w:r w:rsidRPr="00894625">
              <w:rPr>
                <w:b/>
                <w:sz w:val="20"/>
                <w:szCs w:val="20"/>
              </w:rPr>
              <w:t xml:space="preserve">Objektbetreuung </w:t>
            </w:r>
          </w:p>
        </w:tc>
      </w:tr>
    </w:tbl>
    <w:p w:rsidR="00C16D3B" w:rsidRPr="00894625" w:rsidRDefault="00C16D3B" w:rsidP="002B61AA">
      <w:pPr>
        <w:jc w:val="both"/>
        <w:rPr>
          <w:sz w:val="20"/>
          <w:szCs w:val="20"/>
        </w:rPr>
      </w:pP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60"/>
        <w:gridCol w:w="952"/>
      </w:tblGrid>
      <w:tr w:rsidR="006235D2" w:rsidRPr="00894625" w:rsidTr="00B05211">
        <w:trPr>
          <w:cantSplit/>
          <w:trHeight w:val="53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894625" w:rsidRDefault="006235D2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894625" w:rsidRDefault="006235D2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Grundleistungen der LPh 9 (Objektbetreuung)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894625" w:rsidRDefault="006235D2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 xml:space="preserve">v. H. </w:t>
            </w:r>
          </w:p>
        </w:tc>
      </w:tr>
      <w:tr w:rsidR="006235D2" w:rsidRPr="00894625" w:rsidTr="006235D2">
        <w:trPr>
          <w:cantSplit/>
          <w:trHeight w:val="150"/>
          <w:tblHeader/>
        </w:trPr>
        <w:tc>
          <w:tcPr>
            <w:tcW w:w="10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894625" w:rsidRDefault="006235D2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6235D2" w:rsidRPr="00894625" w:rsidTr="00E13AEF">
        <w:trPr>
          <w:cantSplit/>
          <w:trHeight w:val="78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894625" w:rsidRDefault="006235D2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b/>
                <w:sz w:val="20"/>
                <w:szCs w:val="20"/>
              </w:rPr>
              <w:instrText xml:space="preserve"> FORMCHECKBOX </w:instrText>
            </w:r>
            <w:r w:rsidR="000058CD">
              <w:rPr>
                <w:b/>
                <w:sz w:val="20"/>
                <w:szCs w:val="20"/>
              </w:rPr>
            </w:r>
            <w:r w:rsidR="000058CD">
              <w:rPr>
                <w:b/>
                <w:sz w:val="20"/>
                <w:szCs w:val="20"/>
              </w:rPr>
              <w:fldChar w:fldCharType="separate"/>
            </w:r>
            <w:r w:rsidRPr="008946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E13AEF" w:rsidRDefault="006235D2" w:rsidP="002B61AA">
            <w:pPr>
              <w:jc w:val="both"/>
              <w:rPr>
                <w:sz w:val="20"/>
                <w:szCs w:val="20"/>
              </w:rPr>
            </w:pPr>
            <w:r w:rsidRPr="00E13AEF">
              <w:rPr>
                <w:sz w:val="20"/>
                <w:szCs w:val="20"/>
              </w:rPr>
              <w:t xml:space="preserve">a) </w:t>
            </w:r>
            <w:r w:rsidR="008E55CD" w:rsidRPr="00E13AEF">
              <w:rPr>
                <w:sz w:val="20"/>
                <w:szCs w:val="20"/>
              </w:rPr>
              <w:t>Fachliche Bewertung der innerhalb der Verjährungsfristen für Gewährleistungsansprüche festgestellten Mängel, längstens jedoch bis zum Ablauf von fünf Jahren seit Abnahme der Leistung, einschließlich notwendiger Begehungen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894625" w:rsidRDefault="00E13AEF" w:rsidP="002B61AA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235D2" w:rsidRPr="00894625" w:rsidTr="00E13AEF">
        <w:trPr>
          <w:cantSplit/>
          <w:trHeight w:val="53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894625" w:rsidRDefault="006235D2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b/>
                <w:sz w:val="20"/>
                <w:szCs w:val="20"/>
              </w:rPr>
              <w:instrText xml:space="preserve"> FORMCHECKBOX </w:instrText>
            </w:r>
            <w:r w:rsidR="000058CD">
              <w:rPr>
                <w:b/>
                <w:sz w:val="20"/>
                <w:szCs w:val="20"/>
              </w:rPr>
            </w:r>
            <w:r w:rsidR="000058CD">
              <w:rPr>
                <w:b/>
                <w:sz w:val="20"/>
                <w:szCs w:val="20"/>
              </w:rPr>
              <w:fldChar w:fldCharType="separate"/>
            </w:r>
            <w:r w:rsidRPr="008946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E13AEF" w:rsidRDefault="006235D2" w:rsidP="002B61AA">
            <w:pPr>
              <w:jc w:val="both"/>
              <w:rPr>
                <w:sz w:val="20"/>
                <w:szCs w:val="20"/>
              </w:rPr>
            </w:pPr>
            <w:r w:rsidRPr="00E13AEF">
              <w:rPr>
                <w:sz w:val="20"/>
                <w:szCs w:val="20"/>
              </w:rPr>
              <w:t xml:space="preserve">b) </w:t>
            </w:r>
            <w:r w:rsidR="008E55CD" w:rsidRPr="00E13AEF">
              <w:rPr>
                <w:sz w:val="20"/>
                <w:szCs w:val="20"/>
              </w:rPr>
              <w:t>Objektbegehung zur Mängelfeststellung vor Ablauf der Verjährungsfristen für Mängelansprüche gegenüber den ausführenden Unternehmen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894625" w:rsidRDefault="00E13AEF" w:rsidP="002B61AA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6235D2" w:rsidRPr="00894625" w:rsidTr="002C2016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894625" w:rsidRDefault="006235D2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b/>
                <w:sz w:val="20"/>
                <w:szCs w:val="20"/>
              </w:rPr>
              <w:instrText xml:space="preserve"> FORMCHECKBOX </w:instrText>
            </w:r>
            <w:r w:rsidR="000058CD">
              <w:rPr>
                <w:b/>
                <w:sz w:val="20"/>
                <w:szCs w:val="20"/>
              </w:rPr>
            </w:r>
            <w:r w:rsidR="000058CD">
              <w:rPr>
                <w:b/>
                <w:sz w:val="20"/>
                <w:szCs w:val="20"/>
              </w:rPr>
              <w:fldChar w:fldCharType="separate"/>
            </w:r>
            <w:r w:rsidRPr="008946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E13AEF" w:rsidRDefault="006235D2" w:rsidP="002B61AA">
            <w:pPr>
              <w:jc w:val="both"/>
              <w:rPr>
                <w:sz w:val="20"/>
                <w:szCs w:val="20"/>
              </w:rPr>
            </w:pPr>
            <w:r w:rsidRPr="00E13AEF">
              <w:rPr>
                <w:sz w:val="20"/>
                <w:szCs w:val="20"/>
              </w:rPr>
              <w:t xml:space="preserve">c) </w:t>
            </w:r>
            <w:r w:rsidR="008E55CD" w:rsidRPr="00E13AEF">
              <w:rPr>
                <w:sz w:val="20"/>
                <w:szCs w:val="20"/>
              </w:rPr>
              <w:t>Mitwirken bei der Freigabe von Sicherheitsleistungen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894625" w:rsidRDefault="00E13AEF" w:rsidP="002B61AA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6235D2" w:rsidRPr="00894625" w:rsidTr="002C2016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894625" w:rsidRDefault="006235D2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894625" w:rsidRDefault="006235D2" w:rsidP="002B61AA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Summe</w:t>
            </w:r>
            <w:r w:rsidRPr="00894625">
              <w:rPr>
                <w:sz w:val="20"/>
                <w:szCs w:val="20"/>
              </w:rPr>
              <w:t xml:space="preserve"> (maximal: </w:t>
            </w:r>
            <w:r w:rsidR="008E55CD" w:rsidRPr="00894625">
              <w:rPr>
                <w:sz w:val="20"/>
                <w:szCs w:val="20"/>
              </w:rPr>
              <w:t>2</w:t>
            </w:r>
            <w:r w:rsidRPr="00894625">
              <w:rPr>
                <w:sz w:val="20"/>
                <w:szCs w:val="20"/>
              </w:rPr>
              <w:t>,0 v.H.</w:t>
            </w:r>
            <w:r w:rsidR="00CD1434" w:rsidRPr="00894625">
              <w:rPr>
                <w:sz w:val="20"/>
                <w:szCs w:val="20"/>
              </w:rPr>
              <w:t>)</w:t>
            </w:r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894625" w:rsidRDefault="006235D2" w:rsidP="002B61AA">
            <w:pPr>
              <w:jc w:val="both"/>
              <w:rPr>
                <w:sz w:val="20"/>
                <w:szCs w:val="20"/>
              </w:rPr>
            </w:pPr>
          </w:p>
        </w:tc>
      </w:tr>
    </w:tbl>
    <w:p w:rsidR="001D77CE" w:rsidRPr="00894625" w:rsidRDefault="001D77CE" w:rsidP="002B61AA">
      <w:pPr>
        <w:tabs>
          <w:tab w:val="right" w:pos="9072"/>
        </w:tabs>
        <w:jc w:val="both"/>
        <w:rPr>
          <w:sz w:val="20"/>
          <w:szCs w:val="20"/>
        </w:rPr>
      </w:pP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758"/>
        <w:gridCol w:w="1719"/>
      </w:tblGrid>
      <w:tr w:rsidR="006235D2" w:rsidRPr="00894625" w:rsidTr="001C5E06">
        <w:tc>
          <w:tcPr>
            <w:tcW w:w="682" w:type="dxa"/>
            <w:shd w:val="clear" w:color="auto" w:fill="auto"/>
          </w:tcPr>
          <w:p w:rsidR="006235D2" w:rsidRPr="00894625" w:rsidRDefault="006235D2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auto"/>
            <w:vAlign w:val="center"/>
          </w:tcPr>
          <w:p w:rsidR="006235D2" w:rsidRPr="00894625" w:rsidRDefault="006235D2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E859B4" w:rsidRPr="0089462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2C2016" w:rsidRPr="00894625" w:rsidRDefault="006235D2" w:rsidP="002B61AA">
            <w:pPr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v. H. /</w:t>
            </w:r>
          </w:p>
          <w:p w:rsidR="006235D2" w:rsidRPr="00894625" w:rsidRDefault="006235D2" w:rsidP="002B61AA">
            <w:pPr>
              <w:jc w:val="both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€ pauschal</w:t>
            </w:r>
          </w:p>
        </w:tc>
      </w:tr>
      <w:tr w:rsidR="006235D2" w:rsidRPr="00894625" w:rsidTr="001C5E06">
        <w:tc>
          <w:tcPr>
            <w:tcW w:w="10159" w:type="dxa"/>
            <w:gridSpan w:val="3"/>
            <w:shd w:val="clear" w:color="auto" w:fill="auto"/>
          </w:tcPr>
          <w:p w:rsidR="006235D2" w:rsidRPr="00894625" w:rsidRDefault="006235D2" w:rsidP="002B61AA">
            <w:pPr>
              <w:jc w:val="both"/>
              <w:rPr>
                <w:sz w:val="20"/>
                <w:szCs w:val="20"/>
              </w:rPr>
            </w:pPr>
          </w:p>
        </w:tc>
      </w:tr>
      <w:tr w:rsidR="006235D2" w:rsidRPr="00894625" w:rsidTr="002B61AA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894625" w:rsidRDefault="006235D2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59"/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E13AEF" w:rsidRDefault="00E859B4" w:rsidP="002B61AA">
            <w:pPr>
              <w:jc w:val="both"/>
              <w:rPr>
                <w:sz w:val="20"/>
                <w:szCs w:val="20"/>
              </w:rPr>
            </w:pPr>
            <w:r w:rsidRPr="00E13AEF">
              <w:rPr>
                <w:sz w:val="20"/>
                <w:szCs w:val="20"/>
              </w:rPr>
              <w:t>Überwachen der Mängelbeseitigung innerhalb der Verjährungsfristen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894625" w:rsidRDefault="006235D2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235D2" w:rsidRPr="00894625" w:rsidTr="002B61AA">
        <w:trPr>
          <w:trHeight w:val="343"/>
        </w:trPr>
        <w:tc>
          <w:tcPr>
            <w:tcW w:w="682" w:type="dxa"/>
            <w:shd w:val="clear" w:color="auto" w:fill="auto"/>
            <w:vAlign w:val="center"/>
          </w:tcPr>
          <w:p w:rsidR="006235D2" w:rsidRPr="00894625" w:rsidRDefault="006235D2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58" w:type="dxa"/>
            <w:shd w:val="clear" w:color="auto" w:fill="auto"/>
            <w:vAlign w:val="center"/>
          </w:tcPr>
          <w:p w:rsidR="005B51B6" w:rsidRPr="00E13AEF" w:rsidRDefault="005B51B6" w:rsidP="002B61AA">
            <w:pPr>
              <w:jc w:val="both"/>
              <w:rPr>
                <w:sz w:val="20"/>
                <w:szCs w:val="20"/>
              </w:rPr>
            </w:pPr>
            <w:r w:rsidRPr="00E13AEF">
              <w:rPr>
                <w:sz w:val="20"/>
                <w:szCs w:val="20"/>
              </w:rPr>
              <w:t xml:space="preserve">Anfertigen der Baubestandszeichnungen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235D2" w:rsidRPr="00894625" w:rsidRDefault="006235D2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bookmarkStart w:id="48" w:name="Kontrollkästchen324"/>
      <w:tr w:rsidR="006235D2" w:rsidRPr="00894625" w:rsidTr="002B61AA">
        <w:trPr>
          <w:trHeight w:val="356"/>
        </w:trPr>
        <w:tc>
          <w:tcPr>
            <w:tcW w:w="682" w:type="dxa"/>
            <w:shd w:val="clear" w:color="auto" w:fill="auto"/>
            <w:vAlign w:val="center"/>
          </w:tcPr>
          <w:p w:rsidR="006235D2" w:rsidRPr="00894625" w:rsidRDefault="006235D2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4625">
              <w:rPr>
                <w:sz w:val="20"/>
                <w:szCs w:val="20"/>
              </w:rPr>
              <w:fldChar w:fldCharType="begin">
                <w:ffData>
                  <w:name w:val="Kontrollkästchen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625">
              <w:rPr>
                <w:sz w:val="20"/>
                <w:szCs w:val="20"/>
              </w:rPr>
              <w:instrText xml:space="preserve"> FORMCHECKBOX </w:instrText>
            </w:r>
            <w:r w:rsidR="000058CD">
              <w:rPr>
                <w:sz w:val="20"/>
                <w:szCs w:val="20"/>
              </w:rPr>
            </w:r>
            <w:r w:rsidR="000058CD">
              <w:rPr>
                <w:sz w:val="20"/>
                <w:szCs w:val="20"/>
              </w:rPr>
              <w:fldChar w:fldCharType="separate"/>
            </w:r>
            <w:r w:rsidRPr="00894625">
              <w:rPr>
                <w:sz w:val="20"/>
                <w:szCs w:val="20"/>
              </w:rPr>
              <w:fldChar w:fldCharType="end"/>
            </w:r>
            <w:bookmarkEnd w:id="48"/>
            <w:r w:rsidRPr="008946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58" w:type="dxa"/>
            <w:shd w:val="clear" w:color="auto" w:fill="auto"/>
            <w:vAlign w:val="center"/>
          </w:tcPr>
          <w:p w:rsidR="006235D2" w:rsidRPr="00E13AEF" w:rsidRDefault="00AE1E36" w:rsidP="002B61AA">
            <w:pPr>
              <w:jc w:val="both"/>
              <w:rPr>
                <w:sz w:val="20"/>
                <w:szCs w:val="20"/>
              </w:rPr>
            </w:pPr>
            <w:r w:rsidRPr="00E13AEF">
              <w:rPr>
                <w:sz w:val="20"/>
                <w:szCs w:val="20"/>
              </w:rPr>
              <w:t>Überwachen der Entwicklungs- und Unterhaltspflege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235D2" w:rsidRPr="00894625" w:rsidRDefault="006235D2" w:rsidP="002B61A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235D2" w:rsidRPr="00894625" w:rsidTr="001C5E06">
        <w:tc>
          <w:tcPr>
            <w:tcW w:w="682" w:type="dxa"/>
            <w:shd w:val="clear" w:color="auto" w:fill="auto"/>
          </w:tcPr>
          <w:p w:rsidR="006235D2" w:rsidRPr="00894625" w:rsidRDefault="006235D2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auto"/>
            <w:vAlign w:val="center"/>
          </w:tcPr>
          <w:p w:rsidR="006235D2" w:rsidRPr="00894625" w:rsidRDefault="006235D2" w:rsidP="002B61A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894625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719" w:type="dxa"/>
            <w:shd w:val="clear" w:color="auto" w:fill="auto"/>
          </w:tcPr>
          <w:p w:rsidR="006235D2" w:rsidRPr="00894625" w:rsidRDefault="006235D2" w:rsidP="002B61AA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E38C7" w:rsidRPr="00894625" w:rsidRDefault="008E38C7" w:rsidP="002B61AA">
      <w:pPr>
        <w:tabs>
          <w:tab w:val="right" w:pos="9072"/>
        </w:tabs>
        <w:jc w:val="both"/>
        <w:rPr>
          <w:sz w:val="20"/>
          <w:szCs w:val="20"/>
        </w:rPr>
      </w:pPr>
    </w:p>
    <w:p w:rsidR="002E4CC5" w:rsidRPr="00894625" w:rsidRDefault="002E4CC5" w:rsidP="002B61AA">
      <w:pPr>
        <w:tabs>
          <w:tab w:val="right" w:pos="9072"/>
        </w:tabs>
        <w:jc w:val="both"/>
        <w:rPr>
          <w:sz w:val="20"/>
          <w:szCs w:val="20"/>
        </w:rPr>
      </w:pPr>
    </w:p>
    <w:p w:rsidR="002E4CC5" w:rsidRPr="00894625" w:rsidRDefault="002E4CC5" w:rsidP="002B61AA">
      <w:pPr>
        <w:tabs>
          <w:tab w:val="right" w:pos="9072"/>
        </w:tabs>
        <w:jc w:val="both"/>
        <w:rPr>
          <w:sz w:val="20"/>
          <w:szCs w:val="20"/>
        </w:rPr>
      </w:pPr>
    </w:p>
    <w:p w:rsidR="002E4CC5" w:rsidRPr="00894625" w:rsidRDefault="002E4CC5" w:rsidP="002B61AA">
      <w:pPr>
        <w:tabs>
          <w:tab w:val="right" w:pos="9072"/>
        </w:tabs>
        <w:jc w:val="both"/>
        <w:rPr>
          <w:sz w:val="20"/>
          <w:szCs w:val="20"/>
        </w:rPr>
      </w:pPr>
    </w:p>
    <w:sectPr w:rsidR="002E4CC5" w:rsidRPr="00894625" w:rsidSect="002B61AA">
      <w:headerReference w:type="default" r:id="rId8"/>
      <w:footerReference w:type="default" r:id="rId9"/>
      <w:pgSz w:w="11906" w:h="16838"/>
      <w:pgMar w:top="1702" w:right="1417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AA" w:rsidRDefault="002B61AA">
      <w:r>
        <w:separator/>
      </w:r>
    </w:p>
  </w:endnote>
  <w:endnote w:type="continuationSeparator" w:id="0">
    <w:p w:rsidR="002B61AA" w:rsidRDefault="002B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AA" w:rsidRDefault="002B61AA" w:rsidP="004F08A1">
    <w:pPr>
      <w:pStyle w:val="Fuzeile"/>
      <w:tabs>
        <w:tab w:val="clear" w:pos="9072"/>
        <w:tab w:val="right" w:pos="9781"/>
      </w:tabs>
    </w:pPr>
    <w:r>
      <w:rPr>
        <w:sz w:val="16"/>
        <w:szCs w:val="16"/>
      </w:rPr>
      <w:t>© VHF Bayern – Stand</w:t>
    </w:r>
    <w:r w:rsidR="006749D8">
      <w:rPr>
        <w:sz w:val="16"/>
        <w:szCs w:val="16"/>
      </w:rPr>
      <w:t xml:space="preserve"> Oktober 2022 (DIN 276:2018-12)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F08A1">
      <w:rPr>
        <w:sz w:val="16"/>
        <w:szCs w:val="16"/>
      </w:rPr>
      <w:t xml:space="preserve">Seite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PAGE  \* Arabic  \* MERGEFORMAT</w:instrText>
    </w:r>
    <w:r w:rsidRPr="004F08A1">
      <w:rPr>
        <w:sz w:val="16"/>
        <w:szCs w:val="16"/>
      </w:rPr>
      <w:fldChar w:fldCharType="separate"/>
    </w:r>
    <w:r w:rsidR="000058CD">
      <w:rPr>
        <w:noProof/>
        <w:sz w:val="16"/>
        <w:szCs w:val="16"/>
      </w:rPr>
      <w:t>6</w:t>
    </w:r>
    <w:r w:rsidRPr="004F08A1">
      <w:rPr>
        <w:sz w:val="16"/>
        <w:szCs w:val="16"/>
      </w:rPr>
      <w:fldChar w:fldCharType="end"/>
    </w:r>
    <w:r w:rsidRPr="004F08A1">
      <w:rPr>
        <w:sz w:val="16"/>
        <w:szCs w:val="16"/>
      </w:rPr>
      <w:t xml:space="preserve"> von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NUMPAGES  \* Arabic  \* MERGEFORMAT</w:instrText>
    </w:r>
    <w:r w:rsidRPr="004F08A1">
      <w:rPr>
        <w:sz w:val="16"/>
        <w:szCs w:val="16"/>
      </w:rPr>
      <w:fldChar w:fldCharType="separate"/>
    </w:r>
    <w:r w:rsidR="000058CD">
      <w:rPr>
        <w:noProof/>
        <w:sz w:val="16"/>
        <w:szCs w:val="16"/>
      </w:rPr>
      <w:t>6</w:t>
    </w:r>
    <w:r w:rsidRPr="004F08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AA" w:rsidRDefault="002B61AA">
      <w:r>
        <w:separator/>
      </w:r>
    </w:p>
  </w:footnote>
  <w:footnote w:type="continuationSeparator" w:id="0">
    <w:p w:rsidR="002B61AA" w:rsidRDefault="002B61AA">
      <w:r>
        <w:continuationSeparator/>
      </w:r>
    </w:p>
  </w:footnote>
  <w:footnote w:id="1">
    <w:p w:rsidR="002B61AA" w:rsidRPr="00F0241F" w:rsidRDefault="002B61AA">
      <w:pPr>
        <w:pStyle w:val="Funotentext"/>
        <w:rPr>
          <w:b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b/>
          <w:sz w:val="18"/>
          <w:szCs w:val="18"/>
        </w:rPr>
        <w:t>Siehe Nr. 2 Richtlinie VII.13.0.Wa und/oder  § 6 des Vertrages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AA" w:rsidRDefault="002B61AA" w:rsidP="00416440">
    <w:pPr>
      <w:pStyle w:val="Kopfzeile"/>
      <w:tabs>
        <w:tab w:val="clear" w:pos="9072"/>
        <w:tab w:val="right" w:pos="9540"/>
      </w:tabs>
      <w:ind w:right="-468"/>
      <w:jc w:val="right"/>
      <w:rPr>
        <w:b/>
        <w:sz w:val="28"/>
        <w:szCs w:val="28"/>
      </w:rPr>
    </w:pPr>
    <w:r>
      <w:rPr>
        <w:b/>
        <w:sz w:val="28"/>
        <w:szCs w:val="28"/>
      </w:rPr>
      <w:tab/>
      <w:t>VII.13.2.Wa</w:t>
    </w:r>
  </w:p>
  <w:p w:rsidR="002B61AA" w:rsidRDefault="002B61AA" w:rsidP="00416440">
    <w:pPr>
      <w:pStyle w:val="Kopfzeile"/>
      <w:tabs>
        <w:tab w:val="clear" w:pos="9072"/>
        <w:tab w:val="right" w:pos="9900"/>
      </w:tabs>
      <w:ind w:left="-360" w:right="-828"/>
      <w:rPr>
        <w:b/>
        <w:sz w:val="20"/>
        <w:szCs w:val="20"/>
      </w:rPr>
    </w:pPr>
    <w:r>
      <w:rPr>
        <w:b/>
        <w:sz w:val="20"/>
      </w:rPr>
      <w:t>Auftragsnummer: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3DF"/>
    <w:multiLevelType w:val="hybridMultilevel"/>
    <w:tmpl w:val="0AF250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8F5"/>
    <w:multiLevelType w:val="hybridMultilevel"/>
    <w:tmpl w:val="8B1AFC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E286D"/>
    <w:multiLevelType w:val="hybridMultilevel"/>
    <w:tmpl w:val="1242BF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632C0"/>
    <w:multiLevelType w:val="hybridMultilevel"/>
    <w:tmpl w:val="9CA4ED9A"/>
    <w:lvl w:ilvl="0" w:tplc="17C064D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700DC"/>
    <w:multiLevelType w:val="hybridMultilevel"/>
    <w:tmpl w:val="780A8A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15244"/>
    <w:multiLevelType w:val="hybridMultilevel"/>
    <w:tmpl w:val="9A4023C4"/>
    <w:lvl w:ilvl="0" w:tplc="163076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16EE3"/>
    <w:multiLevelType w:val="multilevel"/>
    <w:tmpl w:val="A67AFFA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97042C"/>
    <w:multiLevelType w:val="hybridMultilevel"/>
    <w:tmpl w:val="94B68420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8501C"/>
    <w:multiLevelType w:val="hybridMultilevel"/>
    <w:tmpl w:val="B470C770"/>
    <w:lvl w:ilvl="0" w:tplc="A860F982">
      <w:start w:val="3"/>
      <w:numFmt w:val="lowerLetter"/>
      <w:lvlText w:val="%1)"/>
      <w:lvlJc w:val="left"/>
      <w:pPr>
        <w:ind w:left="410" w:hanging="360"/>
      </w:pPr>
      <w:rPr>
        <w:rFonts w:eastAsia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7C535A36"/>
    <w:multiLevelType w:val="hybridMultilevel"/>
    <w:tmpl w:val="AD2635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7"/>
  <w:autoHyphenation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1"/>
    <w:rsid w:val="000058CD"/>
    <w:rsid w:val="00012266"/>
    <w:rsid w:val="00014562"/>
    <w:rsid w:val="00015630"/>
    <w:rsid w:val="000239B1"/>
    <w:rsid w:val="000248A3"/>
    <w:rsid w:val="00036BDA"/>
    <w:rsid w:val="00076157"/>
    <w:rsid w:val="00090AF6"/>
    <w:rsid w:val="00096DD4"/>
    <w:rsid w:val="000B44FB"/>
    <w:rsid w:val="000B49B3"/>
    <w:rsid w:val="000B4EBD"/>
    <w:rsid w:val="000B60BD"/>
    <w:rsid w:val="000C44AD"/>
    <w:rsid w:val="000C5737"/>
    <w:rsid w:val="000D0482"/>
    <w:rsid w:val="000E5053"/>
    <w:rsid w:val="000E6167"/>
    <w:rsid w:val="000F0C2D"/>
    <w:rsid w:val="000F15E0"/>
    <w:rsid w:val="000F7012"/>
    <w:rsid w:val="00120ADA"/>
    <w:rsid w:val="0012405A"/>
    <w:rsid w:val="00126BBC"/>
    <w:rsid w:val="00126FE4"/>
    <w:rsid w:val="00127F87"/>
    <w:rsid w:val="00134D02"/>
    <w:rsid w:val="00156DC9"/>
    <w:rsid w:val="00167802"/>
    <w:rsid w:val="00191EAD"/>
    <w:rsid w:val="00194287"/>
    <w:rsid w:val="001A085B"/>
    <w:rsid w:val="001A2D54"/>
    <w:rsid w:val="001A586D"/>
    <w:rsid w:val="001B5678"/>
    <w:rsid w:val="001B570E"/>
    <w:rsid w:val="001C26D3"/>
    <w:rsid w:val="001C4DBF"/>
    <w:rsid w:val="001C5E06"/>
    <w:rsid w:val="001D1DA4"/>
    <w:rsid w:val="001D77CE"/>
    <w:rsid w:val="001E27BE"/>
    <w:rsid w:val="001E355C"/>
    <w:rsid w:val="001E5811"/>
    <w:rsid w:val="001E5E1B"/>
    <w:rsid w:val="001F5D16"/>
    <w:rsid w:val="001F6476"/>
    <w:rsid w:val="00206217"/>
    <w:rsid w:val="00206F35"/>
    <w:rsid w:val="002074B1"/>
    <w:rsid w:val="00210E91"/>
    <w:rsid w:val="002120CA"/>
    <w:rsid w:val="00212965"/>
    <w:rsid w:val="002209C4"/>
    <w:rsid w:val="00231FB8"/>
    <w:rsid w:val="002327E3"/>
    <w:rsid w:val="00235B7D"/>
    <w:rsid w:val="00243309"/>
    <w:rsid w:val="00245693"/>
    <w:rsid w:val="002770BE"/>
    <w:rsid w:val="002A08CF"/>
    <w:rsid w:val="002A77EE"/>
    <w:rsid w:val="002A7DFA"/>
    <w:rsid w:val="002B61AA"/>
    <w:rsid w:val="002C2016"/>
    <w:rsid w:val="002D15D9"/>
    <w:rsid w:val="002D262B"/>
    <w:rsid w:val="002E1860"/>
    <w:rsid w:val="002E4CC5"/>
    <w:rsid w:val="002E612B"/>
    <w:rsid w:val="002F103A"/>
    <w:rsid w:val="00306563"/>
    <w:rsid w:val="00307DFC"/>
    <w:rsid w:val="00311474"/>
    <w:rsid w:val="00332610"/>
    <w:rsid w:val="003335AD"/>
    <w:rsid w:val="003463ED"/>
    <w:rsid w:val="00354CD0"/>
    <w:rsid w:val="00357C69"/>
    <w:rsid w:val="003632B3"/>
    <w:rsid w:val="00370C57"/>
    <w:rsid w:val="00375F56"/>
    <w:rsid w:val="003762E9"/>
    <w:rsid w:val="0037672B"/>
    <w:rsid w:val="00380493"/>
    <w:rsid w:val="00392173"/>
    <w:rsid w:val="00392BDD"/>
    <w:rsid w:val="003A43CF"/>
    <w:rsid w:val="003A5BAF"/>
    <w:rsid w:val="003C323B"/>
    <w:rsid w:val="003C6AB9"/>
    <w:rsid w:val="003C79CA"/>
    <w:rsid w:val="003D11EE"/>
    <w:rsid w:val="003D4B03"/>
    <w:rsid w:val="003D64A0"/>
    <w:rsid w:val="003E7AA1"/>
    <w:rsid w:val="003F036A"/>
    <w:rsid w:val="003F4985"/>
    <w:rsid w:val="003F573D"/>
    <w:rsid w:val="003F6A22"/>
    <w:rsid w:val="00400E4A"/>
    <w:rsid w:val="00401BB0"/>
    <w:rsid w:val="00410B83"/>
    <w:rsid w:val="00412C4A"/>
    <w:rsid w:val="00416440"/>
    <w:rsid w:val="00416E88"/>
    <w:rsid w:val="0042074C"/>
    <w:rsid w:val="00421D32"/>
    <w:rsid w:val="004340D6"/>
    <w:rsid w:val="00442DD8"/>
    <w:rsid w:val="00450CBE"/>
    <w:rsid w:val="00460C95"/>
    <w:rsid w:val="00465A63"/>
    <w:rsid w:val="00466A59"/>
    <w:rsid w:val="004702E9"/>
    <w:rsid w:val="00472D84"/>
    <w:rsid w:val="00474EB2"/>
    <w:rsid w:val="004777D4"/>
    <w:rsid w:val="00490AE2"/>
    <w:rsid w:val="0049203B"/>
    <w:rsid w:val="00495F6D"/>
    <w:rsid w:val="004A51EB"/>
    <w:rsid w:val="004A58BF"/>
    <w:rsid w:val="004B3119"/>
    <w:rsid w:val="004B5D8C"/>
    <w:rsid w:val="004C063D"/>
    <w:rsid w:val="004D1084"/>
    <w:rsid w:val="004D3380"/>
    <w:rsid w:val="004E0E0C"/>
    <w:rsid w:val="004E54D5"/>
    <w:rsid w:val="004E5974"/>
    <w:rsid w:val="004E7246"/>
    <w:rsid w:val="004F08A1"/>
    <w:rsid w:val="005006A9"/>
    <w:rsid w:val="005030E4"/>
    <w:rsid w:val="0050404A"/>
    <w:rsid w:val="00506A55"/>
    <w:rsid w:val="005078E2"/>
    <w:rsid w:val="0051443A"/>
    <w:rsid w:val="0051663A"/>
    <w:rsid w:val="00520CAE"/>
    <w:rsid w:val="00535D50"/>
    <w:rsid w:val="00536AD8"/>
    <w:rsid w:val="005457BB"/>
    <w:rsid w:val="00562244"/>
    <w:rsid w:val="005651F3"/>
    <w:rsid w:val="005724DC"/>
    <w:rsid w:val="005948BA"/>
    <w:rsid w:val="005A5A1B"/>
    <w:rsid w:val="005B51B6"/>
    <w:rsid w:val="005C35EE"/>
    <w:rsid w:val="005C4D0D"/>
    <w:rsid w:val="005C53E1"/>
    <w:rsid w:val="005C7F59"/>
    <w:rsid w:val="005D1291"/>
    <w:rsid w:val="005D2DD2"/>
    <w:rsid w:val="005F651E"/>
    <w:rsid w:val="0060694C"/>
    <w:rsid w:val="00614999"/>
    <w:rsid w:val="00617889"/>
    <w:rsid w:val="006235D2"/>
    <w:rsid w:val="0062610B"/>
    <w:rsid w:val="00635174"/>
    <w:rsid w:val="00636743"/>
    <w:rsid w:val="006441D6"/>
    <w:rsid w:val="00645C06"/>
    <w:rsid w:val="006603C9"/>
    <w:rsid w:val="006622AC"/>
    <w:rsid w:val="00665748"/>
    <w:rsid w:val="00667365"/>
    <w:rsid w:val="00672C50"/>
    <w:rsid w:val="006730AC"/>
    <w:rsid w:val="006749D8"/>
    <w:rsid w:val="00676B1C"/>
    <w:rsid w:val="00686791"/>
    <w:rsid w:val="00686F63"/>
    <w:rsid w:val="00690A9E"/>
    <w:rsid w:val="006A0422"/>
    <w:rsid w:val="006A0F17"/>
    <w:rsid w:val="006A3A06"/>
    <w:rsid w:val="006A727A"/>
    <w:rsid w:val="006B609B"/>
    <w:rsid w:val="006C1C29"/>
    <w:rsid w:val="006D0E96"/>
    <w:rsid w:val="006D49BD"/>
    <w:rsid w:val="006D65FB"/>
    <w:rsid w:val="006E63A2"/>
    <w:rsid w:val="006F4972"/>
    <w:rsid w:val="006F5EBD"/>
    <w:rsid w:val="007030FF"/>
    <w:rsid w:val="0072514A"/>
    <w:rsid w:val="0073125C"/>
    <w:rsid w:val="00732E21"/>
    <w:rsid w:val="00734986"/>
    <w:rsid w:val="00735EF8"/>
    <w:rsid w:val="007430BC"/>
    <w:rsid w:val="00744AF0"/>
    <w:rsid w:val="007517B6"/>
    <w:rsid w:val="007565B8"/>
    <w:rsid w:val="0075779A"/>
    <w:rsid w:val="00772040"/>
    <w:rsid w:val="007840D5"/>
    <w:rsid w:val="00786D10"/>
    <w:rsid w:val="00791D0E"/>
    <w:rsid w:val="00796F44"/>
    <w:rsid w:val="00797CEB"/>
    <w:rsid w:val="007A60A7"/>
    <w:rsid w:val="007A6AF0"/>
    <w:rsid w:val="007A6DC3"/>
    <w:rsid w:val="007B20AA"/>
    <w:rsid w:val="007B300B"/>
    <w:rsid w:val="007C1255"/>
    <w:rsid w:val="007C6147"/>
    <w:rsid w:val="007C7135"/>
    <w:rsid w:val="007D4059"/>
    <w:rsid w:val="007D5C56"/>
    <w:rsid w:val="007E2E53"/>
    <w:rsid w:val="007E3427"/>
    <w:rsid w:val="007E39F1"/>
    <w:rsid w:val="007F740D"/>
    <w:rsid w:val="007F7DF9"/>
    <w:rsid w:val="00806CE4"/>
    <w:rsid w:val="00806FAB"/>
    <w:rsid w:val="00815D94"/>
    <w:rsid w:val="008200EE"/>
    <w:rsid w:val="00825BE2"/>
    <w:rsid w:val="008262BD"/>
    <w:rsid w:val="00831711"/>
    <w:rsid w:val="00833460"/>
    <w:rsid w:val="0083519E"/>
    <w:rsid w:val="00847835"/>
    <w:rsid w:val="008502B2"/>
    <w:rsid w:val="00851280"/>
    <w:rsid w:val="008549DE"/>
    <w:rsid w:val="00856954"/>
    <w:rsid w:val="00865442"/>
    <w:rsid w:val="00871964"/>
    <w:rsid w:val="0087251D"/>
    <w:rsid w:val="008739E2"/>
    <w:rsid w:val="008768DC"/>
    <w:rsid w:val="00894625"/>
    <w:rsid w:val="00894E5D"/>
    <w:rsid w:val="008A2D58"/>
    <w:rsid w:val="008A4B8D"/>
    <w:rsid w:val="008A508D"/>
    <w:rsid w:val="008B031C"/>
    <w:rsid w:val="008B4311"/>
    <w:rsid w:val="008C0747"/>
    <w:rsid w:val="008D0093"/>
    <w:rsid w:val="008D541B"/>
    <w:rsid w:val="008E1408"/>
    <w:rsid w:val="008E38C7"/>
    <w:rsid w:val="008E55CD"/>
    <w:rsid w:val="008F4AC9"/>
    <w:rsid w:val="00900569"/>
    <w:rsid w:val="00900E88"/>
    <w:rsid w:val="00906B88"/>
    <w:rsid w:val="00910C3D"/>
    <w:rsid w:val="00911B23"/>
    <w:rsid w:val="00921420"/>
    <w:rsid w:val="00922697"/>
    <w:rsid w:val="00933D9B"/>
    <w:rsid w:val="00943BBA"/>
    <w:rsid w:val="00950870"/>
    <w:rsid w:val="00972293"/>
    <w:rsid w:val="00981706"/>
    <w:rsid w:val="009840A4"/>
    <w:rsid w:val="00985D62"/>
    <w:rsid w:val="00987221"/>
    <w:rsid w:val="00992306"/>
    <w:rsid w:val="0099753A"/>
    <w:rsid w:val="009A1366"/>
    <w:rsid w:val="009A2607"/>
    <w:rsid w:val="009A2610"/>
    <w:rsid w:val="009A5AED"/>
    <w:rsid w:val="009B6891"/>
    <w:rsid w:val="009B6ADC"/>
    <w:rsid w:val="009E4E08"/>
    <w:rsid w:val="00A110B4"/>
    <w:rsid w:val="00A14D58"/>
    <w:rsid w:val="00A16A1E"/>
    <w:rsid w:val="00A34153"/>
    <w:rsid w:val="00A36FD5"/>
    <w:rsid w:val="00A734BF"/>
    <w:rsid w:val="00A80A33"/>
    <w:rsid w:val="00A930A0"/>
    <w:rsid w:val="00A93A27"/>
    <w:rsid w:val="00A95B61"/>
    <w:rsid w:val="00A95E70"/>
    <w:rsid w:val="00A971C4"/>
    <w:rsid w:val="00AB04AC"/>
    <w:rsid w:val="00AC3B40"/>
    <w:rsid w:val="00AC402D"/>
    <w:rsid w:val="00AC50F6"/>
    <w:rsid w:val="00AD4400"/>
    <w:rsid w:val="00AE1E36"/>
    <w:rsid w:val="00AE5153"/>
    <w:rsid w:val="00AF1FC8"/>
    <w:rsid w:val="00B019F8"/>
    <w:rsid w:val="00B02333"/>
    <w:rsid w:val="00B05211"/>
    <w:rsid w:val="00B1717F"/>
    <w:rsid w:val="00B25434"/>
    <w:rsid w:val="00B30C3A"/>
    <w:rsid w:val="00B30ED3"/>
    <w:rsid w:val="00B4406E"/>
    <w:rsid w:val="00B51978"/>
    <w:rsid w:val="00B56844"/>
    <w:rsid w:val="00B61A57"/>
    <w:rsid w:val="00B82C62"/>
    <w:rsid w:val="00B83789"/>
    <w:rsid w:val="00B87098"/>
    <w:rsid w:val="00BB18A9"/>
    <w:rsid w:val="00BB4BFD"/>
    <w:rsid w:val="00BC7226"/>
    <w:rsid w:val="00BD479B"/>
    <w:rsid w:val="00BE1F33"/>
    <w:rsid w:val="00BF1EDA"/>
    <w:rsid w:val="00BF67A6"/>
    <w:rsid w:val="00BF7EFC"/>
    <w:rsid w:val="00C02EFE"/>
    <w:rsid w:val="00C07CBC"/>
    <w:rsid w:val="00C100B8"/>
    <w:rsid w:val="00C16D3B"/>
    <w:rsid w:val="00C178FB"/>
    <w:rsid w:val="00C20671"/>
    <w:rsid w:val="00C26468"/>
    <w:rsid w:val="00C26802"/>
    <w:rsid w:val="00C360C0"/>
    <w:rsid w:val="00C4232E"/>
    <w:rsid w:val="00C50A81"/>
    <w:rsid w:val="00C53334"/>
    <w:rsid w:val="00C53C25"/>
    <w:rsid w:val="00C764D5"/>
    <w:rsid w:val="00C80618"/>
    <w:rsid w:val="00C808B7"/>
    <w:rsid w:val="00C81DD3"/>
    <w:rsid w:val="00C8721B"/>
    <w:rsid w:val="00C954AF"/>
    <w:rsid w:val="00CA0BC4"/>
    <w:rsid w:val="00CA3833"/>
    <w:rsid w:val="00CA528D"/>
    <w:rsid w:val="00CA565D"/>
    <w:rsid w:val="00CB6EF4"/>
    <w:rsid w:val="00CD1434"/>
    <w:rsid w:val="00CF40D3"/>
    <w:rsid w:val="00D013F6"/>
    <w:rsid w:val="00D07A08"/>
    <w:rsid w:val="00D10E69"/>
    <w:rsid w:val="00D25A25"/>
    <w:rsid w:val="00D44DE3"/>
    <w:rsid w:val="00D44F7C"/>
    <w:rsid w:val="00D508BC"/>
    <w:rsid w:val="00D53D2A"/>
    <w:rsid w:val="00D61930"/>
    <w:rsid w:val="00D62CBE"/>
    <w:rsid w:val="00D641F2"/>
    <w:rsid w:val="00D703EB"/>
    <w:rsid w:val="00D71BBA"/>
    <w:rsid w:val="00D738E1"/>
    <w:rsid w:val="00D839F0"/>
    <w:rsid w:val="00D851A4"/>
    <w:rsid w:val="00D90381"/>
    <w:rsid w:val="00D97FE0"/>
    <w:rsid w:val="00DD29B1"/>
    <w:rsid w:val="00DD4DF6"/>
    <w:rsid w:val="00DE0563"/>
    <w:rsid w:val="00DF0AC0"/>
    <w:rsid w:val="00E11517"/>
    <w:rsid w:val="00E12CA4"/>
    <w:rsid w:val="00E13AEF"/>
    <w:rsid w:val="00E13D83"/>
    <w:rsid w:val="00E167A8"/>
    <w:rsid w:val="00E22A62"/>
    <w:rsid w:val="00E31B84"/>
    <w:rsid w:val="00E46308"/>
    <w:rsid w:val="00E50834"/>
    <w:rsid w:val="00E52B65"/>
    <w:rsid w:val="00E612B4"/>
    <w:rsid w:val="00E61FCB"/>
    <w:rsid w:val="00E775D7"/>
    <w:rsid w:val="00E8015F"/>
    <w:rsid w:val="00E859B4"/>
    <w:rsid w:val="00E96265"/>
    <w:rsid w:val="00E9671D"/>
    <w:rsid w:val="00E96909"/>
    <w:rsid w:val="00EB08EA"/>
    <w:rsid w:val="00EB2481"/>
    <w:rsid w:val="00EB317B"/>
    <w:rsid w:val="00EB685F"/>
    <w:rsid w:val="00EC496B"/>
    <w:rsid w:val="00ED79CC"/>
    <w:rsid w:val="00EE237F"/>
    <w:rsid w:val="00EE2B74"/>
    <w:rsid w:val="00EE4202"/>
    <w:rsid w:val="00EE724C"/>
    <w:rsid w:val="00EF10E8"/>
    <w:rsid w:val="00F0241F"/>
    <w:rsid w:val="00F12F85"/>
    <w:rsid w:val="00F21855"/>
    <w:rsid w:val="00F23412"/>
    <w:rsid w:val="00F250E3"/>
    <w:rsid w:val="00F26031"/>
    <w:rsid w:val="00F40339"/>
    <w:rsid w:val="00F4379C"/>
    <w:rsid w:val="00F44C7B"/>
    <w:rsid w:val="00F46D57"/>
    <w:rsid w:val="00F527FE"/>
    <w:rsid w:val="00F66440"/>
    <w:rsid w:val="00F7200E"/>
    <w:rsid w:val="00F72EB4"/>
    <w:rsid w:val="00F77CF2"/>
    <w:rsid w:val="00F810B2"/>
    <w:rsid w:val="00F83376"/>
    <w:rsid w:val="00F83CB8"/>
    <w:rsid w:val="00F83F14"/>
    <w:rsid w:val="00F918A9"/>
    <w:rsid w:val="00F923DE"/>
    <w:rsid w:val="00F95CE3"/>
    <w:rsid w:val="00FA54FE"/>
    <w:rsid w:val="00FB5621"/>
    <w:rsid w:val="00FB67C1"/>
    <w:rsid w:val="00FB7E6B"/>
    <w:rsid w:val="00FC5FEF"/>
    <w:rsid w:val="00FD304C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5:docId w15:val="{1D0C0999-F1FB-41C0-8931-70D1C256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FB67C1"/>
    <w:pPr>
      <w:keepNext/>
      <w:tabs>
        <w:tab w:val="left" w:pos="426"/>
        <w:tab w:val="left" w:pos="8505"/>
      </w:tabs>
      <w:spacing w:before="60" w:after="60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FB67C1"/>
    <w:pPr>
      <w:keepNext/>
      <w:tabs>
        <w:tab w:val="left" w:pos="426"/>
        <w:tab w:val="left" w:pos="8505"/>
      </w:tabs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B67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7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67C1"/>
  </w:style>
  <w:style w:type="paragraph" w:styleId="Textkrper">
    <w:name w:val="Body Text"/>
    <w:basedOn w:val="Standard"/>
    <w:rsid w:val="00FB67C1"/>
    <w:pPr>
      <w:tabs>
        <w:tab w:val="left" w:pos="426"/>
        <w:tab w:val="left" w:pos="8505"/>
      </w:tabs>
      <w:spacing w:line="360" w:lineRule="auto"/>
    </w:pPr>
    <w:rPr>
      <w:rFonts w:cs="Times New Roman"/>
      <w:sz w:val="20"/>
      <w:szCs w:val="20"/>
    </w:rPr>
  </w:style>
  <w:style w:type="paragraph" w:styleId="Kommentartext">
    <w:name w:val="annotation text"/>
    <w:basedOn w:val="Standard"/>
    <w:semiHidden/>
    <w:rsid w:val="00FB67C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67C1"/>
    <w:pPr>
      <w:spacing w:line="360" w:lineRule="auto"/>
    </w:pPr>
    <w:rPr>
      <w:rFonts w:cs="Times New Roman"/>
      <w:b/>
      <w:bCs/>
    </w:rPr>
  </w:style>
  <w:style w:type="character" w:styleId="Kommentarzeichen">
    <w:name w:val="annotation reference"/>
    <w:semiHidden/>
    <w:rsid w:val="005C7F59"/>
    <w:rPr>
      <w:sz w:val="16"/>
      <w:szCs w:val="16"/>
    </w:rPr>
  </w:style>
  <w:style w:type="paragraph" w:styleId="Sprechblasentext">
    <w:name w:val="Balloon Text"/>
    <w:basedOn w:val="Standard"/>
    <w:semiHidden/>
    <w:rsid w:val="005C7F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0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6476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25BE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25BE2"/>
    <w:rPr>
      <w:rFonts w:ascii="Arial" w:hAnsi="Arial" w:cs="Arial"/>
    </w:rPr>
  </w:style>
  <w:style w:type="character" w:styleId="Funotenzeichen">
    <w:name w:val="footnote reference"/>
    <w:basedOn w:val="Absatz-Standardschriftart"/>
    <w:rsid w:val="00825BE2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rsid w:val="00D62CB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2045-910A-4E96-98D6-A87D1A0F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1454</Words>
  <Characters>11810</Characters>
  <Application>Microsoft Office Word</Application>
  <DocSecurity>0</DocSecurity>
  <Lines>98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 § 6</vt:lpstr>
    </vt:vector>
  </TitlesOfParts>
  <Company>OBB</Company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 § 6</dc:title>
  <dc:creator>OBB/IIZ5/Feder</dc:creator>
  <cp:lastModifiedBy>Kirner, Simon (StMB)</cp:lastModifiedBy>
  <cp:revision>3</cp:revision>
  <cp:lastPrinted>2022-11-03T07:47:00Z</cp:lastPrinted>
  <dcterms:created xsi:type="dcterms:W3CDTF">2022-11-03T07:48:00Z</dcterms:created>
  <dcterms:modified xsi:type="dcterms:W3CDTF">2022-11-03T07:55:00Z</dcterms:modified>
</cp:coreProperties>
</file>