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AF3B" w14:textId="77777777" w:rsidR="00A56983" w:rsidRDefault="00A56983" w:rsidP="00A56983">
      <w:pPr>
        <w:spacing w:before="240" w:line="276" w:lineRule="auto"/>
        <w:jc w:val="center"/>
        <w:rPr>
          <w:b/>
          <w:sz w:val="28"/>
          <w:szCs w:val="28"/>
        </w:rPr>
      </w:pPr>
      <w:bookmarkStart w:id="0" w:name="_GoBack"/>
      <w:bookmarkEnd w:id="0"/>
    </w:p>
    <w:p w14:paraId="6A05362F" w14:textId="77777777" w:rsidR="00A56983" w:rsidRDefault="00A56983" w:rsidP="00A56983">
      <w:pPr>
        <w:spacing w:before="240" w:line="276" w:lineRule="auto"/>
        <w:jc w:val="center"/>
        <w:rPr>
          <w:b/>
          <w:sz w:val="28"/>
          <w:szCs w:val="28"/>
        </w:rPr>
      </w:pPr>
    </w:p>
    <w:p w14:paraId="64FC9B6A" w14:textId="77777777" w:rsidR="00A56983" w:rsidRDefault="00A56983" w:rsidP="00A56983">
      <w:pPr>
        <w:spacing w:before="240" w:line="276" w:lineRule="auto"/>
        <w:jc w:val="center"/>
        <w:rPr>
          <w:b/>
          <w:sz w:val="28"/>
          <w:szCs w:val="28"/>
        </w:rPr>
      </w:pPr>
    </w:p>
    <w:p w14:paraId="49E31264" w14:textId="51DBE700" w:rsidR="00A56983" w:rsidRDefault="00A56983" w:rsidP="00A56983">
      <w:pPr>
        <w:spacing w:before="240" w:line="276" w:lineRule="auto"/>
        <w:jc w:val="center"/>
        <w:rPr>
          <w:b/>
          <w:sz w:val="28"/>
          <w:szCs w:val="28"/>
        </w:rPr>
      </w:pPr>
      <w:r w:rsidRPr="00326733">
        <w:rPr>
          <w:b/>
          <w:sz w:val="28"/>
          <w:szCs w:val="28"/>
        </w:rPr>
        <w:t xml:space="preserve">Vertrag </w:t>
      </w:r>
      <w:r w:rsidR="004B1EBF">
        <w:rPr>
          <w:b/>
          <w:sz w:val="28"/>
          <w:szCs w:val="28"/>
        </w:rPr>
        <w:t>über Leistungen</w:t>
      </w:r>
      <w:r w:rsidR="004B1EBF">
        <w:rPr>
          <w:b/>
          <w:sz w:val="28"/>
          <w:szCs w:val="28"/>
        </w:rPr>
        <w:br/>
      </w:r>
      <w:r w:rsidR="005277E0" w:rsidRPr="000557ED">
        <w:rPr>
          <w:b/>
          <w:sz w:val="28"/>
          <w:szCs w:val="28"/>
        </w:rPr>
        <w:t>der Wettbewerbsb</w:t>
      </w:r>
      <w:r w:rsidR="00875CF7" w:rsidRPr="00796C3D">
        <w:rPr>
          <w:b/>
          <w:sz w:val="28"/>
          <w:szCs w:val="28"/>
        </w:rPr>
        <w:t>etreuung</w:t>
      </w:r>
      <w:r w:rsidR="0030292A" w:rsidRPr="00796C3D">
        <w:rPr>
          <w:b/>
          <w:sz w:val="28"/>
          <w:szCs w:val="28"/>
        </w:rPr>
        <w:t xml:space="preserve"> </w:t>
      </w:r>
    </w:p>
    <w:p w14:paraId="27455AD9" w14:textId="77777777" w:rsidR="00A56983" w:rsidRPr="00216DA3" w:rsidRDefault="00A56983" w:rsidP="00216DA3">
      <w:pPr>
        <w:keepNext/>
        <w:keepLines/>
        <w:spacing w:before="240" w:after="240" w:line="276" w:lineRule="auto"/>
        <w:jc w:val="center"/>
        <w:rPr>
          <w:b/>
          <w:sz w:val="20"/>
          <w:szCs w:val="20"/>
        </w:rPr>
      </w:pPr>
    </w:p>
    <w:p w14:paraId="2ABB0C7A" w14:textId="77777777" w:rsidR="001C2B2D" w:rsidRPr="00216DA3" w:rsidRDefault="001C2B2D" w:rsidP="00216DA3">
      <w:pPr>
        <w:spacing w:line="240" w:lineRule="auto"/>
        <w:jc w:val="center"/>
        <w:rPr>
          <w:color w:val="000000"/>
          <w:sz w:val="20"/>
          <w:szCs w:val="20"/>
        </w:rPr>
      </w:pPr>
    </w:p>
    <w:tbl>
      <w:tblPr>
        <w:tblW w:w="9212" w:type="dxa"/>
        <w:tblLayout w:type="fixed"/>
        <w:tblLook w:val="0000" w:firstRow="0" w:lastRow="0" w:firstColumn="0" w:lastColumn="0" w:noHBand="0" w:noVBand="0"/>
      </w:tblPr>
      <w:tblGrid>
        <w:gridCol w:w="1008"/>
        <w:gridCol w:w="8204"/>
      </w:tblGrid>
      <w:tr w:rsidR="001A4AE6" w:rsidRPr="001C3B1E" w14:paraId="2AF0760C" w14:textId="77777777" w:rsidTr="006E7BA4">
        <w:tc>
          <w:tcPr>
            <w:tcW w:w="9212" w:type="dxa"/>
            <w:gridSpan w:val="2"/>
          </w:tcPr>
          <w:p w14:paraId="64DA6F66" w14:textId="51DACE42" w:rsidR="001A4AE6" w:rsidRPr="00216DA3" w:rsidRDefault="006811FA" w:rsidP="000557ED">
            <w:pPr>
              <w:keepNext/>
              <w:keepLines/>
              <w:tabs>
                <w:tab w:val="left" w:pos="3405"/>
                <w:tab w:val="center" w:pos="4498"/>
              </w:tabs>
              <w:spacing w:before="240" w:after="240" w:line="276" w:lineRule="auto"/>
              <w:rPr>
                <w:b/>
                <w:sz w:val="20"/>
                <w:szCs w:val="20"/>
              </w:rPr>
            </w:pPr>
            <w:r>
              <w:rPr>
                <w:b/>
                <w:sz w:val="20"/>
                <w:szCs w:val="20"/>
              </w:rPr>
              <w:tab/>
            </w:r>
            <w:r w:rsidR="001A4AE6" w:rsidRPr="00216DA3">
              <w:rPr>
                <w:b/>
                <w:sz w:val="20"/>
                <w:szCs w:val="20"/>
              </w:rPr>
              <w:t>Inhaltsverzeichnis</w:t>
            </w:r>
          </w:p>
        </w:tc>
      </w:tr>
      <w:tr w:rsidR="001A4AE6" w:rsidRPr="001C3B1E" w14:paraId="7752117A" w14:textId="77777777" w:rsidTr="006E7BA4">
        <w:tc>
          <w:tcPr>
            <w:tcW w:w="1008" w:type="dxa"/>
          </w:tcPr>
          <w:p w14:paraId="65ED639A" w14:textId="77777777" w:rsidR="001A4AE6" w:rsidRPr="00216DA3" w:rsidRDefault="001A4AE6" w:rsidP="001A4AE6">
            <w:pPr>
              <w:spacing w:before="120" w:line="276" w:lineRule="auto"/>
              <w:jc w:val="both"/>
              <w:rPr>
                <w:sz w:val="20"/>
                <w:szCs w:val="20"/>
              </w:rPr>
            </w:pPr>
            <w:r w:rsidRPr="00216DA3">
              <w:rPr>
                <w:sz w:val="20"/>
                <w:szCs w:val="20"/>
              </w:rPr>
              <w:t>§ 1</w:t>
            </w:r>
          </w:p>
        </w:tc>
        <w:tc>
          <w:tcPr>
            <w:tcW w:w="8204" w:type="dxa"/>
          </w:tcPr>
          <w:p w14:paraId="5F130274" w14:textId="77777777" w:rsidR="001A4AE6" w:rsidRPr="00216DA3" w:rsidRDefault="001A4AE6" w:rsidP="001A4AE6">
            <w:pPr>
              <w:spacing w:before="120" w:line="276" w:lineRule="auto"/>
              <w:jc w:val="both"/>
              <w:rPr>
                <w:sz w:val="20"/>
                <w:szCs w:val="20"/>
              </w:rPr>
            </w:pPr>
            <w:r w:rsidRPr="00216DA3">
              <w:rPr>
                <w:sz w:val="20"/>
                <w:szCs w:val="20"/>
              </w:rPr>
              <w:t>Gegenstand des Vertrages</w:t>
            </w:r>
          </w:p>
        </w:tc>
      </w:tr>
      <w:tr w:rsidR="001A4AE6" w:rsidRPr="001C3B1E" w14:paraId="6F3DFBC9" w14:textId="77777777" w:rsidTr="006E7BA4">
        <w:tc>
          <w:tcPr>
            <w:tcW w:w="1008" w:type="dxa"/>
          </w:tcPr>
          <w:p w14:paraId="22756065" w14:textId="77777777" w:rsidR="001A4AE6" w:rsidRPr="00216DA3" w:rsidRDefault="001A4AE6" w:rsidP="001A4AE6">
            <w:pPr>
              <w:spacing w:before="120" w:line="276" w:lineRule="auto"/>
              <w:jc w:val="both"/>
              <w:rPr>
                <w:sz w:val="20"/>
                <w:szCs w:val="20"/>
              </w:rPr>
            </w:pPr>
            <w:r w:rsidRPr="00216DA3">
              <w:rPr>
                <w:sz w:val="20"/>
                <w:szCs w:val="20"/>
              </w:rPr>
              <w:t>§ 2</w:t>
            </w:r>
          </w:p>
        </w:tc>
        <w:tc>
          <w:tcPr>
            <w:tcW w:w="8204" w:type="dxa"/>
          </w:tcPr>
          <w:p w14:paraId="0BFFCBE6" w14:textId="77777777" w:rsidR="001A4AE6" w:rsidRPr="00216DA3" w:rsidRDefault="001A4AE6" w:rsidP="001A4AE6">
            <w:pPr>
              <w:spacing w:before="120" w:line="276" w:lineRule="auto"/>
              <w:jc w:val="both"/>
              <w:rPr>
                <w:sz w:val="20"/>
                <w:szCs w:val="20"/>
              </w:rPr>
            </w:pPr>
            <w:r w:rsidRPr="00216DA3">
              <w:rPr>
                <w:sz w:val="20"/>
                <w:szCs w:val="20"/>
              </w:rPr>
              <w:t>Bestandteile und Grundlagen des Vertrages</w:t>
            </w:r>
          </w:p>
        </w:tc>
      </w:tr>
      <w:tr w:rsidR="001A4AE6" w:rsidRPr="001C3B1E" w14:paraId="337A2DAF" w14:textId="77777777" w:rsidTr="006E7BA4">
        <w:tc>
          <w:tcPr>
            <w:tcW w:w="1008" w:type="dxa"/>
          </w:tcPr>
          <w:p w14:paraId="37F147EE" w14:textId="77777777" w:rsidR="001A4AE6" w:rsidRPr="00216DA3" w:rsidRDefault="001A4AE6" w:rsidP="001A4AE6">
            <w:pPr>
              <w:spacing w:before="120" w:line="276" w:lineRule="auto"/>
              <w:jc w:val="both"/>
              <w:rPr>
                <w:sz w:val="20"/>
                <w:szCs w:val="20"/>
              </w:rPr>
            </w:pPr>
            <w:r w:rsidRPr="00216DA3">
              <w:rPr>
                <w:sz w:val="20"/>
                <w:szCs w:val="20"/>
              </w:rPr>
              <w:t>§ 3</w:t>
            </w:r>
          </w:p>
        </w:tc>
        <w:tc>
          <w:tcPr>
            <w:tcW w:w="8204" w:type="dxa"/>
          </w:tcPr>
          <w:p w14:paraId="3E613D51" w14:textId="77777777" w:rsidR="001A4AE6" w:rsidRPr="00216DA3" w:rsidRDefault="001A4AE6" w:rsidP="001A4AE6">
            <w:pPr>
              <w:spacing w:before="120" w:line="276" w:lineRule="auto"/>
              <w:jc w:val="both"/>
              <w:rPr>
                <w:sz w:val="20"/>
                <w:szCs w:val="20"/>
              </w:rPr>
            </w:pPr>
            <w:r w:rsidRPr="00216DA3">
              <w:rPr>
                <w:sz w:val="20"/>
                <w:szCs w:val="20"/>
              </w:rPr>
              <w:t>Übergabe von Vertragsunterlagen</w:t>
            </w:r>
          </w:p>
        </w:tc>
      </w:tr>
      <w:tr w:rsidR="001A4AE6" w:rsidRPr="001C3B1E" w14:paraId="46041F01" w14:textId="77777777" w:rsidTr="006E7BA4">
        <w:tc>
          <w:tcPr>
            <w:tcW w:w="1008" w:type="dxa"/>
          </w:tcPr>
          <w:p w14:paraId="71376392" w14:textId="77777777" w:rsidR="001A4AE6" w:rsidRPr="00216DA3" w:rsidRDefault="001A4AE6" w:rsidP="001A4AE6">
            <w:pPr>
              <w:spacing w:before="120" w:line="276" w:lineRule="auto"/>
              <w:jc w:val="both"/>
              <w:rPr>
                <w:sz w:val="20"/>
                <w:szCs w:val="20"/>
              </w:rPr>
            </w:pPr>
            <w:r w:rsidRPr="00216DA3">
              <w:rPr>
                <w:sz w:val="20"/>
                <w:szCs w:val="20"/>
              </w:rPr>
              <w:t>§ 4</w:t>
            </w:r>
          </w:p>
        </w:tc>
        <w:tc>
          <w:tcPr>
            <w:tcW w:w="8204" w:type="dxa"/>
          </w:tcPr>
          <w:p w14:paraId="74F3BF70" w14:textId="77777777" w:rsidR="001A4AE6" w:rsidRPr="00216DA3" w:rsidRDefault="001A4AE6" w:rsidP="006E7BA4">
            <w:pPr>
              <w:spacing w:before="120" w:line="276" w:lineRule="auto"/>
              <w:jc w:val="both"/>
              <w:rPr>
                <w:sz w:val="20"/>
                <w:szCs w:val="20"/>
              </w:rPr>
            </w:pPr>
            <w:r w:rsidRPr="00216DA3">
              <w:rPr>
                <w:sz w:val="20"/>
                <w:szCs w:val="20"/>
              </w:rPr>
              <w:t>Leistu</w:t>
            </w:r>
            <w:r w:rsidRPr="001C3B1E">
              <w:rPr>
                <w:sz w:val="20"/>
                <w:szCs w:val="20"/>
              </w:rPr>
              <w:t>ngspflichten des Auftragnehmers</w:t>
            </w:r>
            <w:r w:rsidR="006E7BA4">
              <w:rPr>
                <w:sz w:val="20"/>
                <w:szCs w:val="20"/>
              </w:rPr>
              <w:t>, Beauftragung</w:t>
            </w:r>
          </w:p>
        </w:tc>
      </w:tr>
      <w:tr w:rsidR="001A4AE6" w:rsidRPr="001C3B1E" w14:paraId="0A78BE12" w14:textId="77777777" w:rsidTr="006E7BA4">
        <w:tc>
          <w:tcPr>
            <w:tcW w:w="1008" w:type="dxa"/>
          </w:tcPr>
          <w:p w14:paraId="272631D2" w14:textId="77777777" w:rsidR="001A4AE6" w:rsidRPr="00216DA3" w:rsidRDefault="001A4AE6" w:rsidP="001A4AE6">
            <w:pPr>
              <w:spacing w:before="120" w:line="276" w:lineRule="auto"/>
              <w:jc w:val="both"/>
              <w:rPr>
                <w:sz w:val="20"/>
                <w:szCs w:val="20"/>
              </w:rPr>
            </w:pPr>
            <w:r w:rsidRPr="00216DA3">
              <w:rPr>
                <w:sz w:val="20"/>
                <w:szCs w:val="20"/>
              </w:rPr>
              <w:t>§ 5</w:t>
            </w:r>
          </w:p>
        </w:tc>
        <w:tc>
          <w:tcPr>
            <w:tcW w:w="8204" w:type="dxa"/>
          </w:tcPr>
          <w:p w14:paraId="7F521190" w14:textId="77777777" w:rsidR="001A4AE6" w:rsidRPr="00216DA3" w:rsidRDefault="002B102C" w:rsidP="001A4AE6">
            <w:pPr>
              <w:spacing w:before="120" w:line="276" w:lineRule="auto"/>
              <w:jc w:val="both"/>
              <w:rPr>
                <w:sz w:val="20"/>
                <w:szCs w:val="20"/>
              </w:rPr>
            </w:pPr>
            <w:r w:rsidRPr="001C3B1E">
              <w:rPr>
                <w:sz w:val="20"/>
                <w:szCs w:val="20"/>
              </w:rPr>
              <w:t>Termine und Fristen</w:t>
            </w:r>
          </w:p>
        </w:tc>
      </w:tr>
      <w:tr w:rsidR="001A4AE6" w:rsidRPr="001C3B1E" w14:paraId="681423BD" w14:textId="77777777" w:rsidTr="006E7BA4">
        <w:tc>
          <w:tcPr>
            <w:tcW w:w="1008" w:type="dxa"/>
          </w:tcPr>
          <w:p w14:paraId="55207CA6" w14:textId="77777777" w:rsidR="001A4AE6" w:rsidRPr="00216DA3" w:rsidRDefault="001A4AE6" w:rsidP="001A4AE6">
            <w:pPr>
              <w:spacing w:before="120" w:line="276" w:lineRule="auto"/>
              <w:jc w:val="both"/>
              <w:rPr>
                <w:sz w:val="20"/>
                <w:szCs w:val="20"/>
              </w:rPr>
            </w:pPr>
            <w:r w:rsidRPr="00216DA3">
              <w:rPr>
                <w:sz w:val="20"/>
                <w:szCs w:val="20"/>
              </w:rPr>
              <w:t>§ 6</w:t>
            </w:r>
          </w:p>
        </w:tc>
        <w:tc>
          <w:tcPr>
            <w:tcW w:w="8204" w:type="dxa"/>
          </w:tcPr>
          <w:p w14:paraId="5A5ACA6A" w14:textId="4E6C8759" w:rsidR="001A4AE6" w:rsidRPr="00216DA3" w:rsidRDefault="00875CF7">
            <w:pPr>
              <w:spacing w:before="120" w:line="276" w:lineRule="auto"/>
              <w:jc w:val="both"/>
              <w:rPr>
                <w:sz w:val="20"/>
                <w:szCs w:val="20"/>
              </w:rPr>
            </w:pPr>
            <w:r>
              <w:rPr>
                <w:sz w:val="20"/>
                <w:szCs w:val="20"/>
              </w:rPr>
              <w:t>f</w:t>
            </w:r>
            <w:r w:rsidR="001A4AE6" w:rsidRPr="001C3B1E">
              <w:rPr>
                <w:sz w:val="20"/>
                <w:szCs w:val="20"/>
              </w:rPr>
              <w:t>reige</w:t>
            </w:r>
            <w:r w:rsidR="00B33C0B" w:rsidRPr="009102F9">
              <w:rPr>
                <w:sz w:val="20"/>
                <w:szCs w:val="20"/>
              </w:rPr>
              <w:t>halten</w:t>
            </w:r>
          </w:p>
        </w:tc>
      </w:tr>
      <w:tr w:rsidR="001A4AE6" w:rsidRPr="001C3B1E" w14:paraId="3318E9F0" w14:textId="77777777" w:rsidTr="006E7BA4">
        <w:tc>
          <w:tcPr>
            <w:tcW w:w="1008" w:type="dxa"/>
          </w:tcPr>
          <w:p w14:paraId="67AC04B1" w14:textId="77777777" w:rsidR="001A4AE6" w:rsidRPr="00216DA3" w:rsidRDefault="001A4AE6" w:rsidP="001A4AE6">
            <w:pPr>
              <w:spacing w:before="120" w:line="276" w:lineRule="auto"/>
              <w:jc w:val="both"/>
              <w:rPr>
                <w:sz w:val="20"/>
                <w:szCs w:val="20"/>
              </w:rPr>
            </w:pPr>
            <w:r w:rsidRPr="00216DA3">
              <w:rPr>
                <w:sz w:val="20"/>
                <w:szCs w:val="20"/>
              </w:rPr>
              <w:t>§ 7</w:t>
            </w:r>
          </w:p>
        </w:tc>
        <w:tc>
          <w:tcPr>
            <w:tcW w:w="8204" w:type="dxa"/>
          </w:tcPr>
          <w:p w14:paraId="4D3CDDE1" w14:textId="77777777" w:rsidR="001A4AE6" w:rsidRPr="00216DA3" w:rsidRDefault="001A4AE6" w:rsidP="001A4AE6">
            <w:pPr>
              <w:spacing w:before="120" w:line="276" w:lineRule="auto"/>
              <w:jc w:val="both"/>
              <w:rPr>
                <w:sz w:val="20"/>
                <w:szCs w:val="20"/>
              </w:rPr>
            </w:pPr>
            <w:r w:rsidRPr="00216DA3">
              <w:rPr>
                <w:sz w:val="20"/>
                <w:szCs w:val="20"/>
              </w:rPr>
              <w:t>Fachlich Beteiligte</w:t>
            </w:r>
          </w:p>
        </w:tc>
      </w:tr>
      <w:tr w:rsidR="001A4AE6" w:rsidRPr="001C3B1E" w14:paraId="7C855A0E" w14:textId="77777777" w:rsidTr="006E7BA4">
        <w:tc>
          <w:tcPr>
            <w:tcW w:w="1008" w:type="dxa"/>
          </w:tcPr>
          <w:p w14:paraId="5DD376ED" w14:textId="77777777" w:rsidR="001A4AE6" w:rsidRPr="00216DA3" w:rsidRDefault="001A4AE6" w:rsidP="001A4AE6">
            <w:pPr>
              <w:spacing w:before="120" w:line="276" w:lineRule="auto"/>
              <w:jc w:val="both"/>
              <w:rPr>
                <w:sz w:val="20"/>
                <w:szCs w:val="20"/>
              </w:rPr>
            </w:pPr>
            <w:r w:rsidRPr="00216DA3">
              <w:rPr>
                <w:sz w:val="20"/>
                <w:szCs w:val="20"/>
              </w:rPr>
              <w:t>§ 8</w:t>
            </w:r>
          </w:p>
        </w:tc>
        <w:tc>
          <w:tcPr>
            <w:tcW w:w="8204" w:type="dxa"/>
          </w:tcPr>
          <w:p w14:paraId="14863AAA" w14:textId="77777777" w:rsidR="001A4AE6" w:rsidRPr="00216DA3" w:rsidRDefault="001A4AE6" w:rsidP="001A4AE6">
            <w:pPr>
              <w:spacing w:before="120" w:line="276" w:lineRule="auto"/>
              <w:jc w:val="both"/>
              <w:rPr>
                <w:sz w:val="20"/>
                <w:szCs w:val="20"/>
              </w:rPr>
            </w:pPr>
            <w:r w:rsidRPr="00216DA3">
              <w:rPr>
                <w:sz w:val="20"/>
                <w:szCs w:val="20"/>
              </w:rPr>
              <w:t>Personaleinsatz des Auftragnehmers</w:t>
            </w:r>
          </w:p>
        </w:tc>
      </w:tr>
      <w:tr w:rsidR="006E7BA4" w:rsidRPr="001C3B1E" w14:paraId="695A805C" w14:textId="77777777" w:rsidTr="006E7BA4">
        <w:tc>
          <w:tcPr>
            <w:tcW w:w="1008" w:type="dxa"/>
          </w:tcPr>
          <w:p w14:paraId="22DCC42C" w14:textId="77777777" w:rsidR="006E7BA4" w:rsidRPr="00216DA3" w:rsidRDefault="006E7BA4" w:rsidP="006E7BA4">
            <w:pPr>
              <w:spacing w:before="120" w:line="276" w:lineRule="auto"/>
              <w:jc w:val="both"/>
              <w:rPr>
                <w:sz w:val="20"/>
                <w:szCs w:val="20"/>
              </w:rPr>
            </w:pPr>
            <w:r w:rsidRPr="00216DA3">
              <w:rPr>
                <w:sz w:val="20"/>
                <w:szCs w:val="20"/>
              </w:rPr>
              <w:t>§ 9</w:t>
            </w:r>
          </w:p>
        </w:tc>
        <w:tc>
          <w:tcPr>
            <w:tcW w:w="8204" w:type="dxa"/>
          </w:tcPr>
          <w:p w14:paraId="0A5E93D8" w14:textId="349138C6" w:rsidR="006E7BA4" w:rsidRPr="006E7BA4" w:rsidRDefault="006E7BA4">
            <w:pPr>
              <w:spacing w:before="120" w:line="276" w:lineRule="auto"/>
              <w:jc w:val="both"/>
              <w:rPr>
                <w:sz w:val="20"/>
                <w:szCs w:val="20"/>
              </w:rPr>
            </w:pPr>
            <w:r w:rsidRPr="006E7BA4">
              <w:rPr>
                <w:sz w:val="20"/>
                <w:szCs w:val="20"/>
              </w:rPr>
              <w:t xml:space="preserve">freigehalten </w:t>
            </w:r>
          </w:p>
        </w:tc>
      </w:tr>
      <w:tr w:rsidR="006E7BA4" w:rsidRPr="001C3B1E" w14:paraId="6167AC66" w14:textId="77777777" w:rsidTr="006E7BA4">
        <w:tc>
          <w:tcPr>
            <w:tcW w:w="1008" w:type="dxa"/>
          </w:tcPr>
          <w:p w14:paraId="4FFB40C8" w14:textId="77777777" w:rsidR="006E7BA4" w:rsidRPr="00216DA3" w:rsidRDefault="006E7BA4" w:rsidP="006E7BA4">
            <w:pPr>
              <w:spacing w:before="120" w:line="276" w:lineRule="auto"/>
              <w:jc w:val="both"/>
              <w:rPr>
                <w:sz w:val="20"/>
                <w:szCs w:val="20"/>
              </w:rPr>
            </w:pPr>
            <w:r w:rsidRPr="00216DA3">
              <w:rPr>
                <w:sz w:val="20"/>
                <w:szCs w:val="20"/>
              </w:rPr>
              <w:t>§ 10</w:t>
            </w:r>
          </w:p>
        </w:tc>
        <w:tc>
          <w:tcPr>
            <w:tcW w:w="8204" w:type="dxa"/>
          </w:tcPr>
          <w:p w14:paraId="74F1200E" w14:textId="77777777" w:rsidR="006E7BA4" w:rsidRPr="00216DA3" w:rsidRDefault="006E7BA4" w:rsidP="006E7BA4">
            <w:pPr>
              <w:spacing w:before="120" w:line="276" w:lineRule="auto"/>
              <w:jc w:val="both"/>
              <w:rPr>
                <w:sz w:val="20"/>
                <w:szCs w:val="20"/>
              </w:rPr>
            </w:pPr>
            <w:r w:rsidRPr="00216DA3">
              <w:rPr>
                <w:sz w:val="20"/>
                <w:szCs w:val="20"/>
              </w:rPr>
              <w:t>Honorar</w:t>
            </w:r>
          </w:p>
        </w:tc>
      </w:tr>
      <w:tr w:rsidR="006E7BA4" w:rsidRPr="001C3B1E" w14:paraId="2CF43110" w14:textId="77777777" w:rsidTr="006E7BA4">
        <w:tc>
          <w:tcPr>
            <w:tcW w:w="1008" w:type="dxa"/>
          </w:tcPr>
          <w:p w14:paraId="614DB3DF" w14:textId="77777777" w:rsidR="006E7BA4" w:rsidRPr="00216DA3" w:rsidRDefault="006E7BA4" w:rsidP="006E7BA4">
            <w:pPr>
              <w:spacing w:before="120" w:line="276" w:lineRule="auto"/>
              <w:jc w:val="both"/>
              <w:rPr>
                <w:sz w:val="20"/>
                <w:szCs w:val="20"/>
              </w:rPr>
            </w:pPr>
            <w:r w:rsidRPr="00216DA3">
              <w:rPr>
                <w:sz w:val="20"/>
                <w:szCs w:val="20"/>
              </w:rPr>
              <w:t>§ 11</w:t>
            </w:r>
          </w:p>
        </w:tc>
        <w:tc>
          <w:tcPr>
            <w:tcW w:w="8204" w:type="dxa"/>
          </w:tcPr>
          <w:p w14:paraId="7CFA64A6" w14:textId="77777777" w:rsidR="006E7BA4" w:rsidRPr="00216DA3" w:rsidRDefault="006E7BA4" w:rsidP="006E7BA4">
            <w:pPr>
              <w:spacing w:before="120" w:line="276" w:lineRule="auto"/>
              <w:jc w:val="both"/>
              <w:rPr>
                <w:sz w:val="20"/>
                <w:szCs w:val="20"/>
              </w:rPr>
            </w:pPr>
            <w:r w:rsidRPr="00216DA3">
              <w:rPr>
                <w:sz w:val="20"/>
                <w:szCs w:val="20"/>
              </w:rPr>
              <w:t>Nebenkosten</w:t>
            </w:r>
          </w:p>
        </w:tc>
      </w:tr>
      <w:tr w:rsidR="006E7BA4" w:rsidRPr="001C3B1E" w14:paraId="35ADD2B4" w14:textId="77777777" w:rsidTr="006E7BA4">
        <w:tc>
          <w:tcPr>
            <w:tcW w:w="1008" w:type="dxa"/>
          </w:tcPr>
          <w:p w14:paraId="2F0AF6EC" w14:textId="77777777" w:rsidR="006E7BA4" w:rsidRPr="00216DA3" w:rsidRDefault="006E7BA4" w:rsidP="006E7BA4">
            <w:pPr>
              <w:spacing w:before="120" w:line="276" w:lineRule="auto"/>
              <w:jc w:val="both"/>
              <w:rPr>
                <w:sz w:val="20"/>
                <w:szCs w:val="20"/>
              </w:rPr>
            </w:pPr>
            <w:r w:rsidRPr="00216DA3">
              <w:rPr>
                <w:sz w:val="20"/>
                <w:szCs w:val="20"/>
              </w:rPr>
              <w:t>§ 12</w:t>
            </w:r>
          </w:p>
        </w:tc>
        <w:tc>
          <w:tcPr>
            <w:tcW w:w="8204" w:type="dxa"/>
          </w:tcPr>
          <w:p w14:paraId="52AF99D8" w14:textId="77777777" w:rsidR="006E7BA4" w:rsidRPr="00216DA3" w:rsidRDefault="006E7BA4" w:rsidP="006E7BA4">
            <w:pPr>
              <w:spacing w:before="120" w:line="276" w:lineRule="auto"/>
              <w:jc w:val="both"/>
              <w:rPr>
                <w:sz w:val="20"/>
                <w:szCs w:val="20"/>
              </w:rPr>
            </w:pPr>
            <w:r w:rsidRPr="00216DA3">
              <w:rPr>
                <w:sz w:val="20"/>
                <w:szCs w:val="20"/>
              </w:rPr>
              <w:t>Umsatzsteuer</w:t>
            </w:r>
          </w:p>
        </w:tc>
      </w:tr>
      <w:tr w:rsidR="006E7BA4" w:rsidRPr="001C3B1E" w14:paraId="048B84BF" w14:textId="77777777" w:rsidTr="006E7BA4">
        <w:tc>
          <w:tcPr>
            <w:tcW w:w="1008" w:type="dxa"/>
          </w:tcPr>
          <w:p w14:paraId="6879180F" w14:textId="77777777" w:rsidR="006E7BA4" w:rsidRPr="00216DA3" w:rsidRDefault="006E7BA4" w:rsidP="006E7BA4">
            <w:pPr>
              <w:spacing w:before="120" w:line="276" w:lineRule="auto"/>
              <w:jc w:val="both"/>
              <w:rPr>
                <w:sz w:val="20"/>
                <w:szCs w:val="20"/>
              </w:rPr>
            </w:pPr>
            <w:r w:rsidRPr="00216DA3">
              <w:rPr>
                <w:sz w:val="20"/>
                <w:szCs w:val="20"/>
              </w:rPr>
              <w:t>§ 13</w:t>
            </w:r>
          </w:p>
        </w:tc>
        <w:tc>
          <w:tcPr>
            <w:tcW w:w="8204" w:type="dxa"/>
          </w:tcPr>
          <w:p w14:paraId="089CDB08" w14:textId="77777777" w:rsidR="006E7BA4" w:rsidRPr="00216DA3" w:rsidRDefault="006E7BA4" w:rsidP="006E7BA4">
            <w:pPr>
              <w:spacing w:before="120" w:line="276" w:lineRule="auto"/>
              <w:jc w:val="both"/>
              <w:rPr>
                <w:sz w:val="20"/>
                <w:szCs w:val="20"/>
              </w:rPr>
            </w:pPr>
            <w:r w:rsidRPr="00216DA3">
              <w:rPr>
                <w:sz w:val="20"/>
                <w:szCs w:val="20"/>
              </w:rPr>
              <w:t>Haftpflichtversicherung des Auftragnehmers</w:t>
            </w:r>
          </w:p>
        </w:tc>
      </w:tr>
      <w:tr w:rsidR="006E7BA4" w:rsidRPr="001C3B1E" w14:paraId="5C7D503B" w14:textId="77777777" w:rsidTr="006E7BA4">
        <w:tc>
          <w:tcPr>
            <w:tcW w:w="1008" w:type="dxa"/>
          </w:tcPr>
          <w:p w14:paraId="777047C2" w14:textId="77777777" w:rsidR="006E7BA4" w:rsidRPr="00216DA3" w:rsidRDefault="006E7BA4" w:rsidP="006E7BA4">
            <w:pPr>
              <w:spacing w:before="120" w:line="276" w:lineRule="auto"/>
              <w:jc w:val="both"/>
              <w:rPr>
                <w:sz w:val="20"/>
                <w:szCs w:val="20"/>
              </w:rPr>
            </w:pPr>
            <w:r w:rsidRPr="00216DA3">
              <w:rPr>
                <w:sz w:val="20"/>
                <w:szCs w:val="20"/>
              </w:rPr>
              <w:t>§ 14</w:t>
            </w:r>
          </w:p>
        </w:tc>
        <w:tc>
          <w:tcPr>
            <w:tcW w:w="8204" w:type="dxa"/>
          </w:tcPr>
          <w:p w14:paraId="297DDC68" w14:textId="77777777" w:rsidR="006E7BA4" w:rsidRPr="00216DA3" w:rsidRDefault="006E7BA4" w:rsidP="006E7BA4">
            <w:pPr>
              <w:spacing w:before="120" w:line="276" w:lineRule="auto"/>
              <w:jc w:val="both"/>
              <w:rPr>
                <w:sz w:val="20"/>
                <w:szCs w:val="20"/>
              </w:rPr>
            </w:pPr>
            <w:r w:rsidRPr="00216DA3">
              <w:rPr>
                <w:sz w:val="20"/>
                <w:szCs w:val="20"/>
              </w:rPr>
              <w:t>Ergänzende Vereinbarungen</w:t>
            </w:r>
          </w:p>
        </w:tc>
      </w:tr>
    </w:tbl>
    <w:p w14:paraId="4E7BC817" w14:textId="77777777" w:rsidR="001A4AE6" w:rsidRPr="00216DA3" w:rsidRDefault="001A4AE6" w:rsidP="001A4AE6">
      <w:pPr>
        <w:rPr>
          <w:sz w:val="20"/>
          <w:szCs w:val="20"/>
        </w:rPr>
      </w:pPr>
      <w:r w:rsidRPr="00216DA3">
        <w:rPr>
          <w:sz w:val="20"/>
          <w:szCs w:val="20"/>
        </w:rPr>
        <w:br w:type="page"/>
      </w:r>
    </w:p>
    <w:tbl>
      <w:tblPr>
        <w:tblW w:w="9498" w:type="dxa"/>
        <w:tblInd w:w="-34" w:type="dxa"/>
        <w:tblLook w:val="01E0" w:firstRow="1" w:lastRow="1" w:firstColumn="1" w:lastColumn="1" w:noHBand="0" w:noVBand="0"/>
      </w:tblPr>
      <w:tblGrid>
        <w:gridCol w:w="34"/>
        <w:gridCol w:w="1086"/>
        <w:gridCol w:w="7"/>
        <w:gridCol w:w="8"/>
        <w:gridCol w:w="1450"/>
        <w:gridCol w:w="2514"/>
        <w:gridCol w:w="1443"/>
        <w:gridCol w:w="67"/>
        <w:gridCol w:w="1752"/>
        <w:gridCol w:w="876"/>
        <w:gridCol w:w="11"/>
        <w:gridCol w:w="250"/>
      </w:tblGrid>
      <w:tr w:rsidR="0081155A" w:rsidRPr="001C3B1E" w14:paraId="4E69346B" w14:textId="77777777" w:rsidTr="001E4BEA">
        <w:trPr>
          <w:trHeight w:val="854"/>
        </w:trPr>
        <w:tc>
          <w:tcPr>
            <w:tcW w:w="9498" w:type="dxa"/>
            <w:gridSpan w:val="12"/>
            <w:shd w:val="clear" w:color="auto" w:fill="auto"/>
          </w:tcPr>
          <w:p w14:paraId="7DB80054" w14:textId="77777777" w:rsidR="0081155A" w:rsidRPr="001C3B1E" w:rsidRDefault="0081155A" w:rsidP="0069418B">
            <w:pPr>
              <w:jc w:val="center"/>
              <w:rPr>
                <w:b/>
                <w:color w:val="000000"/>
                <w:sz w:val="20"/>
                <w:szCs w:val="20"/>
              </w:rPr>
            </w:pPr>
            <w:r w:rsidRPr="001C3B1E">
              <w:rPr>
                <w:b/>
                <w:color w:val="000000"/>
                <w:sz w:val="20"/>
                <w:szCs w:val="20"/>
              </w:rPr>
              <w:lastRenderedPageBreak/>
              <w:t>§ 1</w:t>
            </w:r>
          </w:p>
          <w:p w14:paraId="16F19EE3" w14:textId="77777777" w:rsidR="0004545F" w:rsidRPr="001C3B1E" w:rsidRDefault="0081155A" w:rsidP="00AA064E">
            <w:pPr>
              <w:jc w:val="center"/>
              <w:rPr>
                <w:b/>
                <w:color w:val="000000"/>
                <w:sz w:val="20"/>
                <w:szCs w:val="20"/>
              </w:rPr>
            </w:pPr>
            <w:r w:rsidRPr="001C3B1E">
              <w:rPr>
                <w:b/>
                <w:color w:val="000000"/>
                <w:sz w:val="20"/>
                <w:szCs w:val="20"/>
              </w:rPr>
              <w:t>Gegenstand des Vertrages</w:t>
            </w:r>
          </w:p>
        </w:tc>
      </w:tr>
      <w:tr w:rsidR="00453BC4" w:rsidRPr="001C3B1E" w14:paraId="54B01623" w14:textId="77777777" w:rsidTr="001E4BEA">
        <w:tblPrEx>
          <w:tblLook w:val="0000" w:firstRow="0" w:lastRow="0" w:firstColumn="0" w:lastColumn="0" w:noHBand="0" w:noVBand="0"/>
        </w:tblPrEx>
        <w:trPr>
          <w:trHeight w:val="382"/>
        </w:trPr>
        <w:tc>
          <w:tcPr>
            <w:tcW w:w="1135" w:type="dxa"/>
            <w:gridSpan w:val="4"/>
            <w:vAlign w:val="center"/>
          </w:tcPr>
          <w:p w14:paraId="350CD16D" w14:textId="77777777" w:rsidR="00C611FC" w:rsidRPr="001C3B1E" w:rsidRDefault="00453BC4" w:rsidP="004C5FF5">
            <w:pPr>
              <w:rPr>
                <w:b/>
                <w:sz w:val="20"/>
                <w:szCs w:val="20"/>
              </w:rPr>
            </w:pPr>
            <w:r w:rsidRPr="001C3B1E">
              <w:rPr>
                <w:b/>
                <w:sz w:val="20"/>
                <w:szCs w:val="20"/>
              </w:rPr>
              <w:t>1.1</w:t>
            </w:r>
          </w:p>
        </w:tc>
        <w:tc>
          <w:tcPr>
            <w:tcW w:w="8363" w:type="dxa"/>
            <w:gridSpan w:val="8"/>
            <w:vAlign w:val="center"/>
          </w:tcPr>
          <w:p w14:paraId="47CB134C" w14:textId="0D9241EC" w:rsidR="00453BC4" w:rsidRPr="00586D1B" w:rsidRDefault="00453BC4">
            <w:pPr>
              <w:keepNext/>
              <w:spacing w:before="120" w:line="276" w:lineRule="auto"/>
              <w:jc w:val="both"/>
              <w:rPr>
                <w:sz w:val="20"/>
                <w:szCs w:val="20"/>
              </w:rPr>
            </w:pPr>
            <w:r w:rsidRPr="00586D1B">
              <w:rPr>
                <w:sz w:val="20"/>
                <w:szCs w:val="20"/>
              </w:rPr>
              <w:t>Gegenstand dieses Vertrages sind</w:t>
            </w:r>
            <w:r w:rsidRPr="000557ED">
              <w:rPr>
                <w:b/>
                <w:sz w:val="20"/>
                <w:szCs w:val="20"/>
              </w:rPr>
              <w:t xml:space="preserve"> </w:t>
            </w:r>
            <w:r w:rsidR="00586D1B" w:rsidRPr="000557ED">
              <w:rPr>
                <w:b/>
                <w:sz w:val="20"/>
                <w:szCs w:val="20"/>
              </w:rPr>
              <w:t xml:space="preserve">Leistungen </w:t>
            </w:r>
            <w:r w:rsidR="005277E0" w:rsidRPr="000557ED">
              <w:rPr>
                <w:b/>
                <w:sz w:val="20"/>
                <w:szCs w:val="20"/>
              </w:rPr>
              <w:t>der W</w:t>
            </w:r>
            <w:r w:rsidR="00875CF7" w:rsidRPr="000557ED">
              <w:rPr>
                <w:b/>
                <w:sz w:val="20"/>
                <w:szCs w:val="20"/>
              </w:rPr>
              <w:t>ettbewerb</w:t>
            </w:r>
            <w:r w:rsidR="00235653" w:rsidRPr="000557ED">
              <w:rPr>
                <w:b/>
                <w:sz w:val="20"/>
                <w:szCs w:val="20"/>
              </w:rPr>
              <w:t>s</w:t>
            </w:r>
            <w:r w:rsidR="005277E0" w:rsidRPr="00796C3D">
              <w:rPr>
                <w:b/>
                <w:sz w:val="20"/>
                <w:szCs w:val="20"/>
              </w:rPr>
              <w:t>betreuun</w:t>
            </w:r>
            <w:r w:rsidR="005277E0">
              <w:rPr>
                <w:b/>
                <w:sz w:val="20"/>
                <w:szCs w:val="20"/>
              </w:rPr>
              <w:t xml:space="preserve">g für </w:t>
            </w:r>
          </w:p>
        </w:tc>
      </w:tr>
      <w:tr w:rsidR="00CA117A" w:rsidRPr="001C3B1E" w14:paraId="12F0F320" w14:textId="77777777" w:rsidTr="001E4BEA">
        <w:tblPrEx>
          <w:tblLook w:val="0000" w:firstRow="0" w:lastRow="0" w:firstColumn="0" w:lastColumn="0" w:noHBand="0" w:noVBand="0"/>
        </w:tblPrEx>
        <w:trPr>
          <w:trHeight w:val="382"/>
        </w:trPr>
        <w:tc>
          <w:tcPr>
            <w:tcW w:w="1135" w:type="dxa"/>
            <w:gridSpan w:val="4"/>
            <w:vAlign w:val="center"/>
          </w:tcPr>
          <w:p w14:paraId="024E1A28" w14:textId="77777777" w:rsidR="00CA117A" w:rsidRPr="001C3B1E" w:rsidRDefault="00CA117A" w:rsidP="004C5FF5">
            <w:pPr>
              <w:rPr>
                <w:b/>
                <w:sz w:val="20"/>
                <w:szCs w:val="20"/>
              </w:rPr>
            </w:pPr>
          </w:p>
        </w:tc>
        <w:tc>
          <w:tcPr>
            <w:tcW w:w="8363" w:type="dxa"/>
            <w:gridSpan w:val="8"/>
            <w:vAlign w:val="center"/>
          </w:tcPr>
          <w:p w14:paraId="094E110E" w14:textId="652711DB" w:rsidR="00CA117A" w:rsidRPr="00586D1B" w:rsidRDefault="00AA4AC0" w:rsidP="00CA117A">
            <w:pPr>
              <w:keepNext/>
              <w:spacing w:before="120" w:line="276" w:lineRule="auto"/>
              <w:jc w:val="both"/>
              <w:rPr>
                <w:sz w:val="20"/>
                <w:szCs w:val="20"/>
              </w:rPr>
            </w:pPr>
            <w:r>
              <w:rPr>
                <w:b/>
                <w:sz w:val="20"/>
                <w:szCs w:val="20"/>
              </w:rPr>
              <w:fldChar w:fldCharType="begin">
                <w:ffData>
                  <w:name w:val=""/>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r w:rsidR="00F14E9D">
              <w:rPr>
                <w:b/>
                <w:sz w:val="20"/>
                <w:szCs w:val="20"/>
              </w:rPr>
              <w:t xml:space="preserve"> </w:t>
            </w:r>
            <w:r w:rsidRPr="000557ED">
              <w:rPr>
                <w:sz w:val="16"/>
                <w:szCs w:val="16"/>
              </w:rPr>
              <w:t>(Projektbezeichnung)</w:t>
            </w:r>
          </w:p>
        </w:tc>
      </w:tr>
      <w:tr w:rsidR="009744E5" w:rsidRPr="001C3B1E" w14:paraId="7E903531" w14:textId="77777777" w:rsidTr="001E4BEA">
        <w:tblPrEx>
          <w:tblLook w:val="0000" w:firstRow="0" w:lastRow="0" w:firstColumn="0" w:lastColumn="0" w:noHBand="0" w:noVBand="0"/>
        </w:tblPrEx>
        <w:trPr>
          <w:trHeight w:val="382"/>
        </w:trPr>
        <w:tc>
          <w:tcPr>
            <w:tcW w:w="1135" w:type="dxa"/>
            <w:gridSpan w:val="4"/>
            <w:vAlign w:val="center"/>
          </w:tcPr>
          <w:p w14:paraId="40ABBD1A" w14:textId="77777777" w:rsidR="009744E5" w:rsidRPr="001C3B1E" w:rsidRDefault="009744E5" w:rsidP="004C5FF5">
            <w:pPr>
              <w:rPr>
                <w:b/>
                <w:sz w:val="20"/>
                <w:szCs w:val="20"/>
              </w:rPr>
            </w:pPr>
          </w:p>
        </w:tc>
        <w:tc>
          <w:tcPr>
            <w:tcW w:w="8363" w:type="dxa"/>
            <w:gridSpan w:val="8"/>
            <w:vAlign w:val="center"/>
          </w:tcPr>
          <w:p w14:paraId="178258AA" w14:textId="2237882C" w:rsidR="009744E5" w:rsidRDefault="00AA4AC0" w:rsidP="009744E5">
            <w:pPr>
              <w:keepNext/>
              <w:spacing w:before="120" w:line="276" w:lineRule="auto"/>
              <w:jc w:val="both"/>
              <w:rPr>
                <w:sz w:val="20"/>
                <w:szCs w:val="20"/>
              </w:rPr>
            </w:pPr>
            <w:r>
              <w:rPr>
                <w:b/>
                <w:sz w:val="20"/>
                <w:szCs w:val="20"/>
              </w:rPr>
              <w:fldChar w:fldCharType="begin">
                <w:ffData>
                  <w:name w:val="Text4"/>
                  <w:enabled/>
                  <w:calcOnExit w:val="0"/>
                  <w:textInput/>
                </w:ffData>
              </w:fldChar>
            </w:r>
            <w:bookmarkStart w:id="1" w:name="Text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
            <w:r w:rsidR="00F14E9D">
              <w:rPr>
                <w:b/>
                <w:sz w:val="20"/>
                <w:szCs w:val="20"/>
              </w:rPr>
              <w:t xml:space="preserve"> </w:t>
            </w:r>
            <w:r>
              <w:rPr>
                <w:b/>
                <w:sz w:val="20"/>
                <w:szCs w:val="20"/>
              </w:rPr>
              <w:t xml:space="preserve"> </w:t>
            </w:r>
            <w:r w:rsidRPr="000557ED">
              <w:rPr>
                <w:sz w:val="16"/>
                <w:szCs w:val="16"/>
              </w:rPr>
              <w:t>(Ort)</w:t>
            </w:r>
          </w:p>
        </w:tc>
      </w:tr>
      <w:tr w:rsidR="009744E5" w:rsidRPr="001C3B1E" w14:paraId="2B0A70E9" w14:textId="77777777" w:rsidTr="001E4BEA">
        <w:tblPrEx>
          <w:tblLook w:val="0000" w:firstRow="0" w:lastRow="0" w:firstColumn="0" w:lastColumn="0" w:noHBand="0" w:noVBand="0"/>
        </w:tblPrEx>
        <w:trPr>
          <w:trHeight w:val="382"/>
        </w:trPr>
        <w:tc>
          <w:tcPr>
            <w:tcW w:w="1135" w:type="dxa"/>
            <w:gridSpan w:val="4"/>
            <w:vAlign w:val="center"/>
          </w:tcPr>
          <w:p w14:paraId="7D5584EB" w14:textId="77777777" w:rsidR="009744E5" w:rsidRPr="001C3B1E" w:rsidRDefault="009744E5" w:rsidP="004C5FF5">
            <w:pPr>
              <w:rPr>
                <w:b/>
                <w:sz w:val="20"/>
                <w:szCs w:val="20"/>
              </w:rPr>
            </w:pPr>
          </w:p>
        </w:tc>
        <w:tc>
          <w:tcPr>
            <w:tcW w:w="8363" w:type="dxa"/>
            <w:gridSpan w:val="8"/>
            <w:vAlign w:val="center"/>
          </w:tcPr>
          <w:p w14:paraId="54D92FC5" w14:textId="77777777" w:rsidR="009744E5" w:rsidRDefault="009744E5" w:rsidP="009744E5">
            <w:pPr>
              <w:keepNext/>
              <w:spacing w:before="120" w:line="276" w:lineRule="auto"/>
              <w:jc w:val="both"/>
              <w:rPr>
                <w:b/>
                <w:sz w:val="20"/>
                <w:szCs w:val="20"/>
              </w:rPr>
            </w:pPr>
          </w:p>
        </w:tc>
      </w:tr>
      <w:tr w:rsidR="00586D1B" w:rsidRPr="00CA117A" w14:paraId="40847394" w14:textId="77777777" w:rsidTr="001E4BEA">
        <w:tblPrEx>
          <w:tblLook w:val="0000" w:firstRow="0" w:lastRow="0" w:firstColumn="0" w:lastColumn="0" w:noHBand="0" w:noVBand="0"/>
        </w:tblPrEx>
        <w:trPr>
          <w:trHeight w:val="382"/>
        </w:trPr>
        <w:tc>
          <w:tcPr>
            <w:tcW w:w="1135" w:type="dxa"/>
            <w:gridSpan w:val="4"/>
            <w:vAlign w:val="center"/>
          </w:tcPr>
          <w:p w14:paraId="4A9A540A" w14:textId="77777777" w:rsidR="00586D1B" w:rsidRPr="000557ED" w:rsidRDefault="009744E5" w:rsidP="000557ED">
            <w:pPr>
              <w:spacing w:line="240" w:lineRule="auto"/>
              <w:ind w:hanging="24"/>
              <w:rPr>
                <w:b/>
                <w:color w:val="000000"/>
                <w:sz w:val="20"/>
                <w:szCs w:val="20"/>
              </w:rPr>
            </w:pPr>
            <w:r w:rsidRPr="000557ED">
              <w:rPr>
                <w:b/>
                <w:color w:val="000000"/>
                <w:sz w:val="20"/>
                <w:szCs w:val="20"/>
              </w:rPr>
              <w:t>1.2</w:t>
            </w:r>
          </w:p>
        </w:tc>
        <w:tc>
          <w:tcPr>
            <w:tcW w:w="8363" w:type="dxa"/>
            <w:gridSpan w:val="8"/>
            <w:vAlign w:val="center"/>
          </w:tcPr>
          <w:p w14:paraId="1D96E2B8" w14:textId="3B26FE7A" w:rsidR="00586D1B" w:rsidRPr="000557ED" w:rsidRDefault="00235653" w:rsidP="000557ED">
            <w:pPr>
              <w:spacing w:line="240" w:lineRule="auto"/>
              <w:ind w:hanging="24"/>
              <w:rPr>
                <w:color w:val="000000"/>
                <w:sz w:val="20"/>
                <w:szCs w:val="20"/>
              </w:rPr>
            </w:pPr>
            <w:r w:rsidRPr="000557ED">
              <w:rPr>
                <w:color w:val="000000"/>
                <w:sz w:val="20"/>
                <w:szCs w:val="20"/>
              </w:rPr>
              <w:t>D</w:t>
            </w:r>
            <w:r w:rsidR="00FA094A" w:rsidRPr="000557ED">
              <w:rPr>
                <w:color w:val="000000"/>
                <w:sz w:val="20"/>
                <w:szCs w:val="20"/>
              </w:rPr>
              <w:t xml:space="preserve">as Verfahren wird </w:t>
            </w:r>
            <w:r w:rsidR="00A1620B" w:rsidRPr="000557ED">
              <w:rPr>
                <w:b/>
                <w:color w:val="000000"/>
                <w:sz w:val="20"/>
                <w:szCs w:val="20"/>
              </w:rPr>
              <w:t>gem. RPW 2013</w:t>
            </w:r>
            <w:r w:rsidR="00A1620B" w:rsidRPr="000557ED">
              <w:rPr>
                <w:color w:val="000000"/>
                <w:sz w:val="20"/>
                <w:szCs w:val="20"/>
              </w:rPr>
              <w:t xml:space="preserve"> </w:t>
            </w:r>
            <w:r w:rsidR="00FA094A" w:rsidRPr="000557ED">
              <w:rPr>
                <w:color w:val="000000"/>
                <w:sz w:val="20"/>
                <w:szCs w:val="20"/>
              </w:rPr>
              <w:t xml:space="preserve">durchgeführt als </w:t>
            </w:r>
          </w:p>
        </w:tc>
      </w:tr>
      <w:tr w:rsidR="00586D1B" w:rsidRPr="001C3B1E" w14:paraId="7971F7F2" w14:textId="77777777" w:rsidTr="001E4BEA">
        <w:tblPrEx>
          <w:tblLook w:val="0000" w:firstRow="0" w:lastRow="0" w:firstColumn="0" w:lastColumn="0" w:noHBand="0" w:noVBand="0"/>
        </w:tblPrEx>
        <w:trPr>
          <w:trHeight w:val="382"/>
        </w:trPr>
        <w:tc>
          <w:tcPr>
            <w:tcW w:w="1135" w:type="dxa"/>
            <w:gridSpan w:val="4"/>
            <w:vAlign w:val="center"/>
          </w:tcPr>
          <w:p w14:paraId="19E0257A" w14:textId="77777777" w:rsidR="00586D1B" w:rsidRPr="00A1620B" w:rsidRDefault="00586D1B" w:rsidP="00586D1B">
            <w:pPr>
              <w:rPr>
                <w:b/>
                <w:sz w:val="20"/>
                <w:szCs w:val="20"/>
              </w:rPr>
            </w:pPr>
          </w:p>
        </w:tc>
        <w:tc>
          <w:tcPr>
            <w:tcW w:w="8363" w:type="dxa"/>
            <w:gridSpan w:val="8"/>
          </w:tcPr>
          <w:p w14:paraId="470A83E0" w14:textId="23A49409" w:rsidR="00586D1B" w:rsidRPr="00796C3D" w:rsidRDefault="0024327F" w:rsidP="00406CC8">
            <w:pPr>
              <w:spacing w:before="120" w:line="276" w:lineRule="auto"/>
              <w:jc w:val="both"/>
              <w:rPr>
                <w:sz w:val="20"/>
                <w:szCs w:val="20"/>
              </w:rPr>
            </w:pPr>
            <w:sdt>
              <w:sdtPr>
                <w:rPr>
                  <w:sz w:val="20"/>
                  <w:szCs w:val="20"/>
                </w:rPr>
                <w:id w:val="-555553535"/>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586D1B" w:rsidRPr="00796C3D">
              <w:rPr>
                <w:sz w:val="20"/>
                <w:szCs w:val="20"/>
              </w:rPr>
              <w:t xml:space="preserve"> </w:t>
            </w:r>
            <w:r w:rsidR="00CA117A" w:rsidRPr="00796C3D">
              <w:rPr>
                <w:sz w:val="20"/>
                <w:szCs w:val="20"/>
              </w:rPr>
              <w:t xml:space="preserve"> einphasiger  </w:t>
            </w:r>
            <w:sdt>
              <w:sdtPr>
                <w:rPr>
                  <w:sz w:val="20"/>
                  <w:szCs w:val="20"/>
                </w:rPr>
                <w:id w:val="-134263012"/>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CA117A" w:rsidRPr="00796C3D">
              <w:rPr>
                <w:sz w:val="20"/>
                <w:szCs w:val="20"/>
              </w:rPr>
              <w:t xml:space="preserve">  zweiphasiger</w:t>
            </w:r>
            <w:r w:rsidR="00A1620B" w:rsidRPr="000557ED">
              <w:rPr>
                <w:sz w:val="20"/>
                <w:szCs w:val="20"/>
              </w:rPr>
              <w:t xml:space="preserve">  </w:t>
            </w:r>
          </w:p>
        </w:tc>
      </w:tr>
      <w:tr w:rsidR="00CA117A" w:rsidRPr="001C3B1E" w14:paraId="6AA332C4" w14:textId="77777777" w:rsidTr="001E4BEA">
        <w:tblPrEx>
          <w:tblLook w:val="0000" w:firstRow="0" w:lastRow="0" w:firstColumn="0" w:lastColumn="0" w:noHBand="0" w:noVBand="0"/>
        </w:tblPrEx>
        <w:trPr>
          <w:trHeight w:val="382"/>
        </w:trPr>
        <w:tc>
          <w:tcPr>
            <w:tcW w:w="1135" w:type="dxa"/>
            <w:gridSpan w:val="4"/>
            <w:vAlign w:val="center"/>
          </w:tcPr>
          <w:p w14:paraId="2441FB5F" w14:textId="77777777" w:rsidR="00CA117A" w:rsidRPr="00A1620B" w:rsidRDefault="00CA117A" w:rsidP="00586D1B">
            <w:pPr>
              <w:rPr>
                <w:b/>
                <w:sz w:val="20"/>
                <w:szCs w:val="20"/>
              </w:rPr>
            </w:pPr>
          </w:p>
        </w:tc>
        <w:tc>
          <w:tcPr>
            <w:tcW w:w="8363" w:type="dxa"/>
            <w:gridSpan w:val="8"/>
          </w:tcPr>
          <w:p w14:paraId="12553A1D" w14:textId="2A57982F" w:rsidR="00CA117A" w:rsidRPr="00796C3D" w:rsidRDefault="0024327F" w:rsidP="00406CC8">
            <w:pPr>
              <w:spacing w:before="120" w:line="276" w:lineRule="auto"/>
              <w:jc w:val="both"/>
              <w:rPr>
                <w:sz w:val="20"/>
                <w:szCs w:val="20"/>
              </w:rPr>
            </w:pPr>
            <w:sdt>
              <w:sdtPr>
                <w:rPr>
                  <w:sz w:val="20"/>
                  <w:szCs w:val="20"/>
                </w:rPr>
                <w:id w:val="1279222061"/>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CA117A" w:rsidRPr="00796C3D">
              <w:rPr>
                <w:sz w:val="20"/>
                <w:szCs w:val="20"/>
              </w:rPr>
              <w:t xml:space="preserve">  </w:t>
            </w:r>
            <w:r w:rsidR="00CA117A" w:rsidRPr="000557ED">
              <w:rPr>
                <w:sz w:val="20"/>
                <w:szCs w:val="20"/>
              </w:rPr>
              <w:t xml:space="preserve">offener </w:t>
            </w:r>
            <w:sdt>
              <w:sdtPr>
                <w:rPr>
                  <w:sz w:val="20"/>
                  <w:szCs w:val="20"/>
                </w:rPr>
                <w:id w:val="2134448931"/>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CA117A" w:rsidRPr="00796C3D">
              <w:rPr>
                <w:sz w:val="20"/>
                <w:szCs w:val="20"/>
              </w:rPr>
              <w:t xml:space="preserve">  </w:t>
            </w:r>
            <w:r w:rsidR="00CA117A" w:rsidRPr="000557ED">
              <w:rPr>
                <w:sz w:val="20"/>
                <w:szCs w:val="20"/>
              </w:rPr>
              <w:t xml:space="preserve">nichtoffener </w:t>
            </w:r>
            <w:r w:rsidR="00CA117A" w:rsidRPr="00796C3D">
              <w:rPr>
                <w:sz w:val="20"/>
                <w:szCs w:val="20"/>
              </w:rPr>
              <w:t xml:space="preserve"> </w:t>
            </w:r>
          </w:p>
        </w:tc>
      </w:tr>
      <w:tr w:rsidR="00FA094A" w:rsidRPr="001C3B1E" w14:paraId="4CDAF1D3" w14:textId="77777777" w:rsidTr="001E4BEA">
        <w:tblPrEx>
          <w:tblLook w:val="0000" w:firstRow="0" w:lastRow="0" w:firstColumn="0" w:lastColumn="0" w:noHBand="0" w:noVBand="0"/>
        </w:tblPrEx>
        <w:trPr>
          <w:trHeight w:val="382"/>
        </w:trPr>
        <w:tc>
          <w:tcPr>
            <w:tcW w:w="1135" w:type="dxa"/>
            <w:gridSpan w:val="4"/>
            <w:vAlign w:val="center"/>
          </w:tcPr>
          <w:p w14:paraId="11DF66F1" w14:textId="77777777" w:rsidR="00FA094A" w:rsidRPr="00A1620B" w:rsidRDefault="00FA094A" w:rsidP="00586D1B">
            <w:pPr>
              <w:rPr>
                <w:b/>
                <w:sz w:val="20"/>
                <w:szCs w:val="20"/>
              </w:rPr>
            </w:pPr>
          </w:p>
        </w:tc>
        <w:tc>
          <w:tcPr>
            <w:tcW w:w="8363" w:type="dxa"/>
            <w:gridSpan w:val="8"/>
          </w:tcPr>
          <w:p w14:paraId="427CE7F1" w14:textId="55111A6E" w:rsidR="00FA094A" w:rsidRPr="00796C3D" w:rsidRDefault="0024327F" w:rsidP="0056068F">
            <w:pPr>
              <w:spacing w:before="120" w:line="276" w:lineRule="auto"/>
              <w:jc w:val="both"/>
              <w:rPr>
                <w:sz w:val="20"/>
                <w:szCs w:val="20"/>
              </w:rPr>
            </w:pPr>
            <w:sdt>
              <w:sdtPr>
                <w:rPr>
                  <w:sz w:val="20"/>
                  <w:szCs w:val="20"/>
                </w:rPr>
                <w:id w:val="1626197303"/>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CA117A" w:rsidRPr="00796C3D">
              <w:rPr>
                <w:sz w:val="20"/>
                <w:szCs w:val="20"/>
              </w:rPr>
              <w:t xml:space="preserve">  Realisierungswettbewerb  </w:t>
            </w:r>
            <w:sdt>
              <w:sdtPr>
                <w:rPr>
                  <w:sz w:val="20"/>
                  <w:szCs w:val="20"/>
                </w:rPr>
                <w:id w:val="-579678263"/>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CA117A" w:rsidRPr="00796C3D">
              <w:rPr>
                <w:sz w:val="20"/>
                <w:szCs w:val="20"/>
              </w:rPr>
              <w:t xml:space="preserve">  Ideenwettbewerb  </w:t>
            </w:r>
          </w:p>
        </w:tc>
      </w:tr>
      <w:tr w:rsidR="00586D1B" w:rsidRPr="001C3B1E" w14:paraId="47265153" w14:textId="77777777" w:rsidTr="001E4BEA">
        <w:tblPrEx>
          <w:tblLook w:val="0000" w:firstRow="0" w:lastRow="0" w:firstColumn="0" w:lastColumn="0" w:noHBand="0" w:noVBand="0"/>
        </w:tblPrEx>
        <w:trPr>
          <w:trHeight w:val="382"/>
        </w:trPr>
        <w:tc>
          <w:tcPr>
            <w:tcW w:w="1135" w:type="dxa"/>
            <w:gridSpan w:val="4"/>
            <w:vAlign w:val="center"/>
          </w:tcPr>
          <w:p w14:paraId="067C0D5D" w14:textId="77777777" w:rsidR="00586D1B" w:rsidRPr="001C3B1E" w:rsidRDefault="00586D1B" w:rsidP="00586D1B">
            <w:pPr>
              <w:rPr>
                <w:b/>
                <w:sz w:val="20"/>
                <w:szCs w:val="20"/>
              </w:rPr>
            </w:pPr>
          </w:p>
        </w:tc>
        <w:tc>
          <w:tcPr>
            <w:tcW w:w="8363" w:type="dxa"/>
            <w:gridSpan w:val="8"/>
          </w:tcPr>
          <w:p w14:paraId="601956DD" w14:textId="1766CCE0" w:rsidR="00586D1B" w:rsidRPr="00796C3D" w:rsidRDefault="0024327F" w:rsidP="00586D1B">
            <w:pPr>
              <w:spacing w:before="120" w:line="276" w:lineRule="auto"/>
              <w:jc w:val="both"/>
              <w:rPr>
                <w:sz w:val="20"/>
                <w:szCs w:val="20"/>
              </w:rPr>
            </w:pPr>
            <w:sdt>
              <w:sdtPr>
                <w:rPr>
                  <w:sz w:val="20"/>
                  <w:szCs w:val="20"/>
                </w:rPr>
                <w:id w:val="330572811"/>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586D1B" w:rsidRPr="00796C3D">
              <w:rPr>
                <w:sz w:val="20"/>
                <w:szCs w:val="20"/>
              </w:rPr>
              <w:t xml:space="preserve">  </w:t>
            </w:r>
            <w:r w:rsidR="00586D1B" w:rsidRPr="00221188">
              <w:rPr>
                <w:sz w:val="20"/>
                <w:szCs w:val="20"/>
              </w:rPr>
              <w:fldChar w:fldCharType="begin">
                <w:ffData>
                  <w:name w:val="Text99"/>
                  <w:enabled/>
                  <w:calcOnExit w:val="0"/>
                  <w:textInput/>
                </w:ffData>
              </w:fldChar>
            </w:r>
            <w:r w:rsidR="00586D1B" w:rsidRPr="00796C3D">
              <w:rPr>
                <w:sz w:val="20"/>
                <w:szCs w:val="20"/>
              </w:rPr>
              <w:instrText xml:space="preserve"> FORMTEXT </w:instrText>
            </w:r>
            <w:r w:rsidR="00586D1B" w:rsidRPr="00221188">
              <w:rPr>
                <w:sz w:val="20"/>
                <w:szCs w:val="20"/>
              </w:rPr>
            </w:r>
            <w:r w:rsidR="00586D1B" w:rsidRPr="00221188">
              <w:rPr>
                <w:sz w:val="20"/>
                <w:szCs w:val="20"/>
              </w:rPr>
              <w:fldChar w:fldCharType="separate"/>
            </w:r>
            <w:r w:rsidR="00586D1B" w:rsidRPr="00796C3D">
              <w:rPr>
                <w:noProof/>
                <w:sz w:val="20"/>
                <w:szCs w:val="20"/>
              </w:rPr>
              <w:t> </w:t>
            </w:r>
            <w:r w:rsidR="00586D1B" w:rsidRPr="00796C3D">
              <w:rPr>
                <w:noProof/>
                <w:sz w:val="20"/>
                <w:szCs w:val="20"/>
              </w:rPr>
              <w:t> </w:t>
            </w:r>
            <w:r w:rsidR="00586D1B" w:rsidRPr="00796C3D">
              <w:rPr>
                <w:noProof/>
                <w:sz w:val="20"/>
                <w:szCs w:val="20"/>
              </w:rPr>
              <w:t> </w:t>
            </w:r>
            <w:r w:rsidR="00586D1B" w:rsidRPr="00796C3D">
              <w:rPr>
                <w:noProof/>
                <w:sz w:val="20"/>
                <w:szCs w:val="20"/>
              </w:rPr>
              <w:t> </w:t>
            </w:r>
            <w:r w:rsidR="00586D1B" w:rsidRPr="00796C3D">
              <w:rPr>
                <w:noProof/>
                <w:sz w:val="20"/>
                <w:szCs w:val="20"/>
              </w:rPr>
              <w:t> </w:t>
            </w:r>
            <w:r w:rsidR="00586D1B" w:rsidRPr="00221188">
              <w:rPr>
                <w:sz w:val="20"/>
                <w:szCs w:val="20"/>
              </w:rPr>
              <w:fldChar w:fldCharType="end"/>
            </w:r>
          </w:p>
        </w:tc>
      </w:tr>
      <w:tr w:rsidR="00AF4A46" w:rsidRPr="001C3B1E" w14:paraId="5DCB03D4" w14:textId="77777777" w:rsidTr="001E4BEA">
        <w:tblPrEx>
          <w:tblLook w:val="0000" w:firstRow="0" w:lastRow="0" w:firstColumn="0" w:lastColumn="0" w:noHBand="0" w:noVBand="0"/>
        </w:tblPrEx>
        <w:trPr>
          <w:trHeight w:val="382"/>
        </w:trPr>
        <w:tc>
          <w:tcPr>
            <w:tcW w:w="1135" w:type="dxa"/>
            <w:gridSpan w:val="4"/>
            <w:vAlign w:val="center"/>
          </w:tcPr>
          <w:p w14:paraId="240AAC5B" w14:textId="77777777" w:rsidR="00AF4A46" w:rsidRPr="001C3B1E" w:rsidRDefault="00AF4A46" w:rsidP="004C5FF5">
            <w:pPr>
              <w:rPr>
                <w:b/>
                <w:sz w:val="20"/>
                <w:szCs w:val="20"/>
              </w:rPr>
            </w:pPr>
          </w:p>
        </w:tc>
        <w:tc>
          <w:tcPr>
            <w:tcW w:w="8363" w:type="dxa"/>
            <w:gridSpan w:val="8"/>
          </w:tcPr>
          <w:p w14:paraId="4882D24F" w14:textId="77777777" w:rsidR="00AF4A46" w:rsidRPr="00796C3D" w:rsidRDefault="00AF4A46" w:rsidP="00AF4A46">
            <w:pPr>
              <w:rPr>
                <w:sz w:val="20"/>
                <w:szCs w:val="20"/>
              </w:rPr>
            </w:pPr>
          </w:p>
        </w:tc>
      </w:tr>
      <w:tr w:rsidR="00BE59D1" w:rsidRPr="001C3B1E" w14:paraId="4F94C970" w14:textId="77777777" w:rsidTr="001E4BEA">
        <w:trPr>
          <w:trHeight w:val="840"/>
        </w:trPr>
        <w:tc>
          <w:tcPr>
            <w:tcW w:w="9498" w:type="dxa"/>
            <w:gridSpan w:val="12"/>
            <w:shd w:val="clear" w:color="auto" w:fill="auto"/>
          </w:tcPr>
          <w:p w14:paraId="505EC1C4" w14:textId="77777777" w:rsidR="00BE59D1" w:rsidRPr="000A2F8C" w:rsidRDefault="00BE59D1" w:rsidP="008D71DB">
            <w:pPr>
              <w:jc w:val="center"/>
              <w:rPr>
                <w:b/>
                <w:color w:val="000000"/>
                <w:sz w:val="20"/>
                <w:szCs w:val="20"/>
              </w:rPr>
            </w:pPr>
            <w:r w:rsidRPr="000A2F8C">
              <w:rPr>
                <w:b/>
                <w:color w:val="000000"/>
                <w:sz w:val="20"/>
                <w:szCs w:val="20"/>
              </w:rPr>
              <w:t>§ 2</w:t>
            </w:r>
          </w:p>
          <w:p w14:paraId="5E3C6FAB" w14:textId="77777777" w:rsidR="00BE59D1" w:rsidRPr="000A2F8C" w:rsidRDefault="00BE59D1" w:rsidP="008D71DB">
            <w:pPr>
              <w:jc w:val="center"/>
              <w:rPr>
                <w:b/>
                <w:color w:val="000000"/>
                <w:sz w:val="20"/>
                <w:szCs w:val="20"/>
              </w:rPr>
            </w:pPr>
            <w:r w:rsidRPr="000A2F8C">
              <w:rPr>
                <w:b/>
                <w:color w:val="000000"/>
                <w:sz w:val="20"/>
                <w:szCs w:val="20"/>
              </w:rPr>
              <w:t>Bestandteile und Grundlagen des Vertrages</w:t>
            </w:r>
          </w:p>
        </w:tc>
      </w:tr>
      <w:tr w:rsidR="00BE59D1" w:rsidRPr="001C3B1E" w14:paraId="7FF4B2DF" w14:textId="77777777" w:rsidTr="001E4BEA">
        <w:tc>
          <w:tcPr>
            <w:tcW w:w="1135" w:type="dxa"/>
            <w:gridSpan w:val="4"/>
            <w:shd w:val="clear" w:color="auto" w:fill="auto"/>
          </w:tcPr>
          <w:p w14:paraId="1A00B11F" w14:textId="77777777" w:rsidR="00BE59D1" w:rsidRPr="001C3B1E" w:rsidRDefault="00BE59D1" w:rsidP="00080EAD">
            <w:pPr>
              <w:spacing w:line="240" w:lineRule="auto"/>
              <w:ind w:hanging="24"/>
              <w:rPr>
                <w:color w:val="000000"/>
                <w:sz w:val="20"/>
                <w:szCs w:val="20"/>
              </w:rPr>
            </w:pPr>
            <w:r w:rsidRPr="001C3B1E">
              <w:rPr>
                <w:b/>
                <w:color w:val="000000"/>
                <w:sz w:val="20"/>
                <w:szCs w:val="20"/>
              </w:rPr>
              <w:t>2.1</w:t>
            </w:r>
          </w:p>
        </w:tc>
        <w:tc>
          <w:tcPr>
            <w:tcW w:w="8363" w:type="dxa"/>
            <w:gridSpan w:val="8"/>
            <w:shd w:val="clear" w:color="auto" w:fill="auto"/>
            <w:vAlign w:val="bottom"/>
          </w:tcPr>
          <w:p w14:paraId="5D07B8A5" w14:textId="77777777" w:rsidR="006369CB" w:rsidRDefault="00F671FC" w:rsidP="006369CB">
            <w:pPr>
              <w:jc w:val="both"/>
              <w:rPr>
                <w:sz w:val="20"/>
                <w:szCs w:val="20"/>
              </w:rPr>
            </w:pPr>
            <w:r w:rsidRPr="000557ED">
              <w:rPr>
                <w:sz w:val="20"/>
                <w:szCs w:val="20"/>
              </w:rPr>
              <w:t xml:space="preserve">Vertragsgrundlage sind die </w:t>
            </w:r>
            <w:r w:rsidRPr="000557ED">
              <w:rPr>
                <w:i/>
                <w:sz w:val="20"/>
                <w:szCs w:val="20"/>
              </w:rPr>
              <w:t>Allgemeinen Vertragsbedingungen für die Ausführung von Leistungen (VOL/B</w:t>
            </w:r>
            <w:r w:rsidR="00B7394E" w:rsidRPr="000557ED">
              <w:rPr>
                <w:i/>
                <w:sz w:val="20"/>
                <w:szCs w:val="20"/>
              </w:rPr>
              <w:t>), in der Fassung 2003</w:t>
            </w:r>
            <w:r w:rsidRPr="000557ED">
              <w:rPr>
                <w:i/>
                <w:sz w:val="20"/>
                <w:szCs w:val="20"/>
              </w:rPr>
              <w:t xml:space="preserve"> </w:t>
            </w:r>
            <w:r w:rsidR="00B7394E" w:rsidRPr="000557ED">
              <w:rPr>
                <w:sz w:val="20"/>
                <w:szCs w:val="20"/>
              </w:rPr>
              <w:t>und</w:t>
            </w:r>
            <w:r w:rsidR="00347AC9" w:rsidRPr="000557ED">
              <w:rPr>
                <w:sz w:val="20"/>
                <w:szCs w:val="20"/>
              </w:rPr>
              <w:t xml:space="preserve"> die </w:t>
            </w:r>
            <w:r w:rsidR="006369CB" w:rsidRPr="000557ED">
              <w:rPr>
                <w:sz w:val="20"/>
                <w:szCs w:val="20"/>
              </w:rPr>
              <w:t>Zusätzlichen Allgemeinen Vertragsbestimmungen (ZAVB)</w:t>
            </w:r>
            <w:r w:rsidR="006369CB" w:rsidRPr="00796C3D">
              <w:rPr>
                <w:sz w:val="20"/>
                <w:szCs w:val="20"/>
              </w:rPr>
              <w:t>.</w:t>
            </w:r>
          </w:p>
          <w:p w14:paraId="2797A72A" w14:textId="778FA707" w:rsidR="00796C3D" w:rsidRPr="00796C3D" w:rsidRDefault="00796C3D" w:rsidP="006369CB">
            <w:pPr>
              <w:jc w:val="both"/>
              <w:rPr>
                <w:sz w:val="20"/>
                <w:szCs w:val="20"/>
              </w:rPr>
            </w:pPr>
          </w:p>
        </w:tc>
      </w:tr>
      <w:tr w:rsidR="006369CB" w:rsidRPr="001C3B1E" w14:paraId="42E1A502" w14:textId="77777777" w:rsidTr="001E4BEA">
        <w:tc>
          <w:tcPr>
            <w:tcW w:w="1135" w:type="dxa"/>
            <w:gridSpan w:val="4"/>
            <w:shd w:val="clear" w:color="auto" w:fill="auto"/>
          </w:tcPr>
          <w:p w14:paraId="697F1330" w14:textId="77777777" w:rsidR="006369CB" w:rsidRPr="001C3B1E" w:rsidRDefault="006369CB" w:rsidP="00080EAD">
            <w:pPr>
              <w:spacing w:line="240" w:lineRule="auto"/>
              <w:ind w:hanging="24"/>
              <w:rPr>
                <w:b/>
                <w:color w:val="000000"/>
                <w:sz w:val="20"/>
                <w:szCs w:val="20"/>
              </w:rPr>
            </w:pPr>
          </w:p>
        </w:tc>
        <w:tc>
          <w:tcPr>
            <w:tcW w:w="8363" w:type="dxa"/>
            <w:gridSpan w:val="8"/>
            <w:shd w:val="clear" w:color="auto" w:fill="auto"/>
            <w:vAlign w:val="bottom"/>
          </w:tcPr>
          <w:p w14:paraId="4B101425" w14:textId="77777777" w:rsidR="006369CB" w:rsidRDefault="006369CB" w:rsidP="006369CB">
            <w:pPr>
              <w:jc w:val="both"/>
              <w:rPr>
                <w:sz w:val="20"/>
                <w:szCs w:val="20"/>
              </w:rPr>
            </w:pPr>
            <w:r w:rsidRPr="000A2F8C">
              <w:rPr>
                <w:sz w:val="20"/>
                <w:szCs w:val="20"/>
              </w:rPr>
              <w:t>Folgende Anlagen sind Vertragsbestandteile</w:t>
            </w:r>
            <w:r>
              <w:rPr>
                <w:sz w:val="20"/>
                <w:szCs w:val="20"/>
              </w:rPr>
              <w:t>:</w:t>
            </w:r>
          </w:p>
        </w:tc>
      </w:tr>
      <w:tr w:rsidR="00CB26C1" w:rsidRPr="001C3B1E" w14:paraId="18DB8673" w14:textId="77777777" w:rsidTr="001E4BEA">
        <w:tc>
          <w:tcPr>
            <w:tcW w:w="1135" w:type="dxa"/>
            <w:gridSpan w:val="4"/>
            <w:shd w:val="clear" w:color="auto" w:fill="auto"/>
            <w:vAlign w:val="bottom"/>
          </w:tcPr>
          <w:p w14:paraId="65842833" w14:textId="77777777" w:rsidR="00CB26C1" w:rsidRPr="001C3B1E" w:rsidRDefault="00CB26C1" w:rsidP="00080EAD">
            <w:pPr>
              <w:spacing w:line="240" w:lineRule="auto"/>
              <w:ind w:hanging="24"/>
              <w:rPr>
                <w:color w:val="000000"/>
                <w:sz w:val="20"/>
                <w:szCs w:val="20"/>
              </w:rPr>
            </w:pPr>
          </w:p>
        </w:tc>
        <w:tc>
          <w:tcPr>
            <w:tcW w:w="1450" w:type="dxa"/>
            <w:shd w:val="clear" w:color="auto" w:fill="auto"/>
            <w:vAlign w:val="bottom"/>
          </w:tcPr>
          <w:p w14:paraId="1A070AA4" w14:textId="07630D85" w:rsidR="0039614E" w:rsidRPr="000557ED" w:rsidRDefault="0024327F" w:rsidP="00B7394E">
            <w:pPr>
              <w:rPr>
                <w:sz w:val="20"/>
                <w:szCs w:val="20"/>
              </w:rPr>
            </w:pPr>
            <w:sdt>
              <w:sdtPr>
                <w:rPr>
                  <w:sz w:val="20"/>
                  <w:szCs w:val="20"/>
                </w:rPr>
                <w:id w:val="-151224174"/>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C8228C" w:rsidRPr="000557ED">
              <w:rPr>
                <w:sz w:val="20"/>
                <w:szCs w:val="20"/>
              </w:rPr>
              <w:t xml:space="preserve">  </w:t>
            </w:r>
            <w:r w:rsidR="009F7E43" w:rsidRPr="000557ED">
              <w:rPr>
                <w:sz w:val="20"/>
                <w:szCs w:val="20"/>
              </w:rPr>
              <w:t>VI</w:t>
            </w:r>
            <w:r w:rsidR="00842C43" w:rsidRPr="000557ED">
              <w:rPr>
                <w:sz w:val="20"/>
                <w:szCs w:val="20"/>
              </w:rPr>
              <w:t>.</w:t>
            </w:r>
            <w:r w:rsidR="00B7394E" w:rsidRPr="000557ED">
              <w:rPr>
                <w:sz w:val="20"/>
                <w:szCs w:val="20"/>
              </w:rPr>
              <w:t>2</w:t>
            </w:r>
          </w:p>
        </w:tc>
        <w:tc>
          <w:tcPr>
            <w:tcW w:w="6913" w:type="dxa"/>
            <w:gridSpan w:val="7"/>
            <w:shd w:val="clear" w:color="auto" w:fill="auto"/>
            <w:vAlign w:val="bottom"/>
          </w:tcPr>
          <w:p w14:paraId="1B2FEE74" w14:textId="77777777" w:rsidR="00CB26C1" w:rsidRPr="000557ED" w:rsidRDefault="00B7394E" w:rsidP="00216DA3">
            <w:pPr>
              <w:rPr>
                <w:sz w:val="20"/>
                <w:szCs w:val="20"/>
              </w:rPr>
            </w:pPr>
            <w:r w:rsidRPr="000557ED">
              <w:rPr>
                <w:sz w:val="20"/>
                <w:szCs w:val="20"/>
              </w:rPr>
              <w:t xml:space="preserve">Zusätzliche </w:t>
            </w:r>
            <w:r w:rsidR="00842C43" w:rsidRPr="000557ED">
              <w:rPr>
                <w:sz w:val="20"/>
                <w:szCs w:val="20"/>
              </w:rPr>
              <w:t>Allgemeine Vertragsbestimmungen (</w:t>
            </w:r>
            <w:r w:rsidRPr="000557ED">
              <w:rPr>
                <w:sz w:val="20"/>
                <w:szCs w:val="20"/>
              </w:rPr>
              <w:t>Z</w:t>
            </w:r>
            <w:r w:rsidR="00842C43" w:rsidRPr="000557ED">
              <w:rPr>
                <w:sz w:val="20"/>
                <w:szCs w:val="20"/>
              </w:rPr>
              <w:t>AVB)</w:t>
            </w:r>
          </w:p>
        </w:tc>
      </w:tr>
      <w:tr w:rsidR="000440F4" w:rsidRPr="001C3B1E" w14:paraId="1AFB15AF" w14:textId="77777777" w:rsidTr="001E4BEA">
        <w:tc>
          <w:tcPr>
            <w:tcW w:w="1135" w:type="dxa"/>
            <w:gridSpan w:val="4"/>
            <w:shd w:val="clear" w:color="auto" w:fill="auto"/>
            <w:vAlign w:val="bottom"/>
          </w:tcPr>
          <w:p w14:paraId="38C1A6FF" w14:textId="77777777" w:rsidR="000440F4" w:rsidRPr="001C3B1E" w:rsidRDefault="000440F4" w:rsidP="000440F4">
            <w:pPr>
              <w:spacing w:line="240" w:lineRule="auto"/>
              <w:ind w:hanging="24"/>
              <w:rPr>
                <w:color w:val="000000"/>
                <w:sz w:val="20"/>
                <w:szCs w:val="20"/>
              </w:rPr>
            </w:pPr>
          </w:p>
        </w:tc>
        <w:tc>
          <w:tcPr>
            <w:tcW w:w="1450" w:type="dxa"/>
            <w:shd w:val="clear" w:color="auto" w:fill="auto"/>
            <w:vAlign w:val="bottom"/>
          </w:tcPr>
          <w:p w14:paraId="6F32C7B1" w14:textId="490CE79D" w:rsidR="000440F4" w:rsidRPr="000557ED" w:rsidRDefault="0024327F" w:rsidP="000440F4">
            <w:pPr>
              <w:rPr>
                <w:sz w:val="20"/>
                <w:szCs w:val="20"/>
              </w:rPr>
            </w:pPr>
            <w:sdt>
              <w:sdtPr>
                <w:rPr>
                  <w:sz w:val="20"/>
                  <w:szCs w:val="20"/>
                </w:rPr>
                <w:id w:val="-1167389866"/>
                <w14:checkbox>
                  <w14:checked w14:val="0"/>
                  <w14:checkedState w14:val="2612" w14:font="MS Gothic"/>
                  <w14:uncheckedState w14:val="2610" w14:font="MS Gothic"/>
                </w14:checkbox>
              </w:sdtPr>
              <w:sdtEndPr/>
              <w:sdtContent>
                <w:r w:rsidR="000440F4">
                  <w:rPr>
                    <w:rFonts w:ascii="MS Gothic" w:eastAsia="MS Gothic" w:hAnsi="MS Gothic" w:hint="eastAsia"/>
                    <w:sz w:val="20"/>
                    <w:szCs w:val="20"/>
                  </w:rPr>
                  <w:t>☐</w:t>
                </w:r>
              </w:sdtContent>
            </w:sdt>
            <w:r w:rsidR="000440F4" w:rsidRPr="000557ED">
              <w:rPr>
                <w:sz w:val="20"/>
                <w:szCs w:val="20"/>
              </w:rPr>
              <w:t xml:space="preserve">  VII</w:t>
            </w:r>
            <w:r w:rsidR="000440F4">
              <w:rPr>
                <w:sz w:val="20"/>
                <w:szCs w:val="20"/>
              </w:rPr>
              <w:t>.</w:t>
            </w:r>
            <w:r w:rsidR="000440F4" w:rsidRPr="000A2F8C">
              <w:rPr>
                <w:sz w:val="20"/>
                <w:szCs w:val="20"/>
              </w:rPr>
              <w:fldChar w:fldCharType="begin">
                <w:ffData>
                  <w:name w:val=""/>
                  <w:enabled/>
                  <w:calcOnExit w:val="0"/>
                  <w:textInput/>
                </w:ffData>
              </w:fldChar>
            </w:r>
            <w:r w:rsidR="000440F4" w:rsidRPr="000A2F8C">
              <w:rPr>
                <w:sz w:val="20"/>
                <w:szCs w:val="20"/>
              </w:rPr>
              <w:instrText xml:space="preserve"> FORMTEXT </w:instrText>
            </w:r>
            <w:r w:rsidR="000440F4" w:rsidRPr="000A2F8C">
              <w:rPr>
                <w:sz w:val="20"/>
                <w:szCs w:val="20"/>
              </w:rPr>
            </w:r>
            <w:r w:rsidR="000440F4" w:rsidRPr="000A2F8C">
              <w:rPr>
                <w:sz w:val="20"/>
                <w:szCs w:val="20"/>
              </w:rPr>
              <w:fldChar w:fldCharType="separate"/>
            </w:r>
            <w:r w:rsidR="000440F4" w:rsidRPr="000A2F8C">
              <w:rPr>
                <w:sz w:val="20"/>
                <w:szCs w:val="20"/>
              </w:rPr>
              <w:t> </w:t>
            </w:r>
            <w:r w:rsidR="000440F4" w:rsidRPr="000A2F8C">
              <w:rPr>
                <w:sz w:val="20"/>
                <w:szCs w:val="20"/>
              </w:rPr>
              <w:t> </w:t>
            </w:r>
            <w:r w:rsidR="000440F4" w:rsidRPr="000A2F8C">
              <w:rPr>
                <w:sz w:val="20"/>
                <w:szCs w:val="20"/>
              </w:rPr>
              <w:t> </w:t>
            </w:r>
            <w:r w:rsidR="000440F4" w:rsidRPr="000A2F8C">
              <w:rPr>
                <w:sz w:val="20"/>
                <w:szCs w:val="20"/>
              </w:rPr>
              <w:t> </w:t>
            </w:r>
            <w:r w:rsidR="000440F4" w:rsidRPr="000A2F8C">
              <w:rPr>
                <w:sz w:val="20"/>
                <w:szCs w:val="20"/>
              </w:rPr>
              <w:t> </w:t>
            </w:r>
            <w:r w:rsidR="000440F4" w:rsidRPr="000A2F8C">
              <w:rPr>
                <w:sz w:val="20"/>
                <w:szCs w:val="20"/>
              </w:rPr>
              <w:fldChar w:fldCharType="end"/>
            </w:r>
          </w:p>
        </w:tc>
        <w:tc>
          <w:tcPr>
            <w:tcW w:w="6913" w:type="dxa"/>
            <w:gridSpan w:val="7"/>
            <w:shd w:val="clear" w:color="auto" w:fill="auto"/>
            <w:vAlign w:val="bottom"/>
          </w:tcPr>
          <w:p w14:paraId="0A23D04F" w14:textId="1B14C23C" w:rsidR="000440F4" w:rsidRPr="000557ED" w:rsidRDefault="000440F4" w:rsidP="000440F4">
            <w:pPr>
              <w:rPr>
                <w:sz w:val="20"/>
                <w:szCs w:val="20"/>
              </w:rPr>
            </w:pPr>
            <w:r w:rsidRPr="000557ED">
              <w:rPr>
                <w:sz w:val="20"/>
                <w:szCs w:val="20"/>
              </w:rPr>
              <w:t>Anlage zu §§ 4, 8, 10 und 11 (Honorarangebot für Wettbewerbsbetreuung)</w:t>
            </w:r>
          </w:p>
        </w:tc>
      </w:tr>
      <w:tr w:rsidR="000440F4" w:rsidRPr="001C3B1E" w14:paraId="65E446AC" w14:textId="77777777" w:rsidTr="001E4BEA">
        <w:tc>
          <w:tcPr>
            <w:tcW w:w="1135" w:type="dxa"/>
            <w:gridSpan w:val="4"/>
            <w:shd w:val="clear" w:color="auto" w:fill="auto"/>
            <w:vAlign w:val="bottom"/>
          </w:tcPr>
          <w:p w14:paraId="0842F409" w14:textId="77777777" w:rsidR="000440F4" w:rsidRPr="001C3B1E" w:rsidRDefault="000440F4" w:rsidP="000440F4">
            <w:pPr>
              <w:spacing w:line="240" w:lineRule="auto"/>
              <w:ind w:hanging="24"/>
              <w:rPr>
                <w:color w:val="000000"/>
                <w:sz w:val="20"/>
                <w:szCs w:val="20"/>
              </w:rPr>
            </w:pPr>
          </w:p>
        </w:tc>
        <w:tc>
          <w:tcPr>
            <w:tcW w:w="1450" w:type="dxa"/>
            <w:shd w:val="clear" w:color="auto" w:fill="auto"/>
            <w:vAlign w:val="bottom"/>
          </w:tcPr>
          <w:p w14:paraId="0B98BC83" w14:textId="24A6FCF5" w:rsidR="000440F4" w:rsidRDefault="0024327F" w:rsidP="000440F4">
            <w:pPr>
              <w:rPr>
                <w:sz w:val="20"/>
                <w:szCs w:val="20"/>
              </w:rPr>
            </w:pPr>
            <w:sdt>
              <w:sdtPr>
                <w:rPr>
                  <w:sz w:val="20"/>
                  <w:szCs w:val="20"/>
                </w:rPr>
                <w:id w:val="215483393"/>
                <w14:checkbox>
                  <w14:checked w14:val="0"/>
                  <w14:checkedState w14:val="2612" w14:font="MS Gothic"/>
                  <w14:uncheckedState w14:val="2610" w14:font="MS Gothic"/>
                </w14:checkbox>
              </w:sdtPr>
              <w:sdtEndPr/>
              <w:sdtContent>
                <w:r w:rsidR="000440F4">
                  <w:rPr>
                    <w:rFonts w:ascii="MS Gothic" w:eastAsia="MS Gothic" w:hAnsi="MS Gothic" w:hint="eastAsia"/>
                    <w:sz w:val="20"/>
                    <w:szCs w:val="20"/>
                  </w:rPr>
                  <w:t>☐</w:t>
                </w:r>
              </w:sdtContent>
            </w:sdt>
            <w:r w:rsidR="000440F4" w:rsidRPr="000557ED">
              <w:rPr>
                <w:sz w:val="20"/>
                <w:szCs w:val="20"/>
              </w:rPr>
              <w:t xml:space="preserve">  VII</w:t>
            </w:r>
            <w:r w:rsidR="000440F4">
              <w:rPr>
                <w:sz w:val="20"/>
                <w:szCs w:val="20"/>
              </w:rPr>
              <w:t>.04.2</w:t>
            </w:r>
          </w:p>
        </w:tc>
        <w:tc>
          <w:tcPr>
            <w:tcW w:w="6913" w:type="dxa"/>
            <w:gridSpan w:val="7"/>
            <w:shd w:val="clear" w:color="auto" w:fill="auto"/>
            <w:vAlign w:val="bottom"/>
          </w:tcPr>
          <w:p w14:paraId="7D84ACC0" w14:textId="55D6C5AE" w:rsidR="000440F4" w:rsidRPr="000557ED" w:rsidRDefault="000440F4" w:rsidP="000440F4">
            <w:pPr>
              <w:rPr>
                <w:sz w:val="20"/>
                <w:szCs w:val="20"/>
              </w:rPr>
            </w:pPr>
            <w:r w:rsidRPr="000557ED">
              <w:rPr>
                <w:sz w:val="20"/>
                <w:szCs w:val="20"/>
              </w:rPr>
              <w:t>Anlage zu § 4</w:t>
            </w:r>
            <w:r>
              <w:rPr>
                <w:sz w:val="20"/>
                <w:szCs w:val="20"/>
              </w:rPr>
              <w:t xml:space="preserve"> (Leistungsumfang Betreuung Offener Wettbewerb)</w:t>
            </w:r>
          </w:p>
        </w:tc>
      </w:tr>
      <w:tr w:rsidR="000440F4" w:rsidRPr="001C3B1E" w14:paraId="1D44FAD7" w14:textId="77777777" w:rsidTr="001E4BEA">
        <w:tc>
          <w:tcPr>
            <w:tcW w:w="1135" w:type="dxa"/>
            <w:gridSpan w:val="4"/>
            <w:shd w:val="clear" w:color="auto" w:fill="auto"/>
            <w:vAlign w:val="bottom"/>
          </w:tcPr>
          <w:p w14:paraId="2E588075" w14:textId="77777777" w:rsidR="000440F4" w:rsidRPr="001C3B1E" w:rsidRDefault="000440F4" w:rsidP="000440F4">
            <w:pPr>
              <w:spacing w:line="240" w:lineRule="auto"/>
              <w:ind w:hanging="24"/>
              <w:rPr>
                <w:color w:val="000000"/>
                <w:sz w:val="20"/>
                <w:szCs w:val="20"/>
              </w:rPr>
            </w:pPr>
          </w:p>
        </w:tc>
        <w:tc>
          <w:tcPr>
            <w:tcW w:w="1450" w:type="dxa"/>
            <w:shd w:val="clear" w:color="auto" w:fill="auto"/>
            <w:vAlign w:val="bottom"/>
          </w:tcPr>
          <w:p w14:paraId="1444D828" w14:textId="73CBC17D" w:rsidR="000440F4" w:rsidRDefault="0024327F" w:rsidP="000440F4">
            <w:pPr>
              <w:rPr>
                <w:sz w:val="20"/>
                <w:szCs w:val="20"/>
              </w:rPr>
            </w:pPr>
            <w:sdt>
              <w:sdtPr>
                <w:rPr>
                  <w:sz w:val="20"/>
                  <w:szCs w:val="20"/>
                </w:rPr>
                <w:id w:val="127216214"/>
                <w14:checkbox>
                  <w14:checked w14:val="0"/>
                  <w14:checkedState w14:val="2612" w14:font="MS Gothic"/>
                  <w14:uncheckedState w14:val="2610" w14:font="MS Gothic"/>
                </w14:checkbox>
              </w:sdtPr>
              <w:sdtEndPr/>
              <w:sdtContent>
                <w:r w:rsidR="000440F4">
                  <w:rPr>
                    <w:rFonts w:ascii="MS Gothic" w:eastAsia="MS Gothic" w:hAnsi="MS Gothic" w:hint="eastAsia"/>
                    <w:sz w:val="20"/>
                    <w:szCs w:val="20"/>
                  </w:rPr>
                  <w:t>☐</w:t>
                </w:r>
              </w:sdtContent>
            </w:sdt>
            <w:r w:rsidR="000440F4" w:rsidRPr="000557ED">
              <w:rPr>
                <w:sz w:val="20"/>
                <w:szCs w:val="20"/>
              </w:rPr>
              <w:t xml:space="preserve">  VII</w:t>
            </w:r>
            <w:r w:rsidR="000440F4">
              <w:rPr>
                <w:sz w:val="20"/>
                <w:szCs w:val="20"/>
              </w:rPr>
              <w:t>.04.2</w:t>
            </w:r>
          </w:p>
        </w:tc>
        <w:tc>
          <w:tcPr>
            <w:tcW w:w="6913" w:type="dxa"/>
            <w:gridSpan w:val="7"/>
            <w:shd w:val="clear" w:color="auto" w:fill="auto"/>
            <w:vAlign w:val="bottom"/>
          </w:tcPr>
          <w:p w14:paraId="30252D3B" w14:textId="53F06B68" w:rsidR="000440F4" w:rsidRPr="000557ED" w:rsidRDefault="000440F4" w:rsidP="000440F4">
            <w:pPr>
              <w:rPr>
                <w:sz w:val="20"/>
                <w:szCs w:val="20"/>
              </w:rPr>
            </w:pPr>
            <w:r w:rsidRPr="000557ED">
              <w:rPr>
                <w:sz w:val="20"/>
                <w:szCs w:val="20"/>
              </w:rPr>
              <w:t>Anlage zu § 4</w:t>
            </w:r>
            <w:r>
              <w:rPr>
                <w:sz w:val="20"/>
                <w:szCs w:val="20"/>
              </w:rPr>
              <w:t xml:space="preserve"> (Leistungsumfang Betreuung Nichtoffener Wettbewerb)</w:t>
            </w:r>
          </w:p>
        </w:tc>
      </w:tr>
      <w:tr w:rsidR="00EE50E1" w:rsidRPr="001C3B1E" w14:paraId="354A4E4C" w14:textId="77777777" w:rsidTr="001E4BEA">
        <w:tc>
          <w:tcPr>
            <w:tcW w:w="1135" w:type="dxa"/>
            <w:gridSpan w:val="4"/>
            <w:shd w:val="clear" w:color="auto" w:fill="auto"/>
            <w:vAlign w:val="bottom"/>
          </w:tcPr>
          <w:p w14:paraId="2D7B89C8" w14:textId="77777777" w:rsidR="00EE50E1" w:rsidRPr="001C3B1E" w:rsidRDefault="00EE50E1" w:rsidP="00EE50E1">
            <w:pPr>
              <w:spacing w:line="240" w:lineRule="auto"/>
              <w:ind w:hanging="24"/>
              <w:rPr>
                <w:color w:val="000000"/>
                <w:sz w:val="20"/>
                <w:szCs w:val="20"/>
              </w:rPr>
            </w:pPr>
          </w:p>
        </w:tc>
        <w:tc>
          <w:tcPr>
            <w:tcW w:w="1450" w:type="dxa"/>
            <w:shd w:val="clear" w:color="auto" w:fill="auto"/>
            <w:vAlign w:val="bottom"/>
          </w:tcPr>
          <w:p w14:paraId="776181C3" w14:textId="335EAB4F" w:rsidR="00EE50E1" w:rsidRPr="000A2F8C" w:rsidRDefault="0024327F" w:rsidP="00EE50E1">
            <w:pPr>
              <w:rPr>
                <w:sz w:val="20"/>
                <w:szCs w:val="20"/>
              </w:rPr>
            </w:pPr>
            <w:sdt>
              <w:sdtPr>
                <w:rPr>
                  <w:sz w:val="20"/>
                  <w:szCs w:val="20"/>
                </w:rPr>
                <w:id w:val="211076133"/>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sidRPr="000A2F8C">
              <w:rPr>
                <w:sz w:val="20"/>
                <w:szCs w:val="20"/>
              </w:rPr>
              <w:t xml:space="preserve">  </w:t>
            </w:r>
            <w:r w:rsidR="00EE50E1" w:rsidRPr="000A2F8C">
              <w:rPr>
                <w:sz w:val="20"/>
                <w:szCs w:val="20"/>
              </w:rPr>
              <w:fldChar w:fldCharType="begin">
                <w:ffData>
                  <w:name w:val=""/>
                  <w:enabled/>
                  <w:calcOnExit w:val="0"/>
                  <w:textInput/>
                </w:ffData>
              </w:fldChar>
            </w:r>
            <w:r w:rsidR="00EE50E1" w:rsidRPr="000A2F8C">
              <w:rPr>
                <w:sz w:val="20"/>
                <w:szCs w:val="20"/>
              </w:rPr>
              <w:instrText xml:space="preserve"> FORMTEXT </w:instrText>
            </w:r>
            <w:r w:rsidR="00EE50E1" w:rsidRPr="000A2F8C">
              <w:rPr>
                <w:sz w:val="20"/>
                <w:szCs w:val="20"/>
              </w:rPr>
            </w:r>
            <w:r w:rsidR="00EE50E1" w:rsidRPr="000A2F8C">
              <w:rPr>
                <w:sz w:val="20"/>
                <w:szCs w:val="20"/>
              </w:rPr>
              <w:fldChar w:fldCharType="separate"/>
            </w:r>
            <w:r w:rsidR="00EE50E1" w:rsidRPr="000A2F8C">
              <w:rPr>
                <w:sz w:val="20"/>
                <w:szCs w:val="20"/>
              </w:rPr>
              <w:t> </w:t>
            </w:r>
            <w:r w:rsidR="00EE50E1" w:rsidRPr="000A2F8C">
              <w:rPr>
                <w:sz w:val="20"/>
                <w:szCs w:val="20"/>
              </w:rPr>
              <w:t> </w:t>
            </w:r>
            <w:r w:rsidR="00EE50E1" w:rsidRPr="000A2F8C">
              <w:rPr>
                <w:sz w:val="20"/>
                <w:szCs w:val="20"/>
              </w:rPr>
              <w:t> </w:t>
            </w:r>
            <w:r w:rsidR="00EE50E1" w:rsidRPr="000A2F8C">
              <w:rPr>
                <w:sz w:val="20"/>
                <w:szCs w:val="20"/>
              </w:rPr>
              <w:t> </w:t>
            </w:r>
            <w:r w:rsidR="00EE50E1" w:rsidRPr="000A2F8C">
              <w:rPr>
                <w:sz w:val="20"/>
                <w:szCs w:val="20"/>
              </w:rPr>
              <w:t> </w:t>
            </w:r>
            <w:r w:rsidR="00EE50E1" w:rsidRPr="000A2F8C">
              <w:rPr>
                <w:sz w:val="20"/>
                <w:szCs w:val="20"/>
              </w:rPr>
              <w:fldChar w:fldCharType="end"/>
            </w:r>
          </w:p>
        </w:tc>
        <w:tc>
          <w:tcPr>
            <w:tcW w:w="6913" w:type="dxa"/>
            <w:gridSpan w:val="7"/>
            <w:shd w:val="clear" w:color="auto" w:fill="auto"/>
            <w:vAlign w:val="bottom"/>
          </w:tcPr>
          <w:p w14:paraId="72BC1A4F" w14:textId="68A3AF47" w:rsidR="00EE50E1" w:rsidRPr="000A2F8C" w:rsidRDefault="00EE50E1" w:rsidP="00FC38D6">
            <w:pPr>
              <w:rPr>
                <w:sz w:val="20"/>
                <w:szCs w:val="20"/>
              </w:rPr>
            </w:pPr>
            <w:r w:rsidRPr="000A2F8C">
              <w:rPr>
                <w:sz w:val="20"/>
                <w:szCs w:val="20"/>
              </w:rPr>
              <w:t xml:space="preserve">Das geprüfte Angebot des Auftragnehmers </w:t>
            </w:r>
          </w:p>
        </w:tc>
      </w:tr>
      <w:tr w:rsidR="00EE50E1" w:rsidRPr="001C3B1E" w14:paraId="1E3D66E0" w14:textId="77777777" w:rsidTr="001E4BEA">
        <w:tc>
          <w:tcPr>
            <w:tcW w:w="1135" w:type="dxa"/>
            <w:gridSpan w:val="4"/>
            <w:shd w:val="clear" w:color="auto" w:fill="auto"/>
            <w:vAlign w:val="bottom"/>
          </w:tcPr>
          <w:p w14:paraId="7EAA8E5A" w14:textId="77777777" w:rsidR="00EE50E1" w:rsidRPr="001C3B1E" w:rsidRDefault="00EE50E1" w:rsidP="00EE50E1">
            <w:pPr>
              <w:spacing w:line="240" w:lineRule="auto"/>
              <w:ind w:hanging="24"/>
              <w:rPr>
                <w:color w:val="000000"/>
                <w:sz w:val="20"/>
                <w:szCs w:val="20"/>
              </w:rPr>
            </w:pPr>
          </w:p>
        </w:tc>
        <w:tc>
          <w:tcPr>
            <w:tcW w:w="1450" w:type="dxa"/>
            <w:shd w:val="clear" w:color="auto" w:fill="auto"/>
            <w:vAlign w:val="bottom"/>
          </w:tcPr>
          <w:p w14:paraId="7023FD3E" w14:textId="1931CA91" w:rsidR="00EE50E1" w:rsidRPr="000A2F8C" w:rsidRDefault="0024327F" w:rsidP="00EE50E1">
            <w:pPr>
              <w:rPr>
                <w:sz w:val="20"/>
                <w:szCs w:val="20"/>
              </w:rPr>
            </w:pPr>
            <w:sdt>
              <w:sdtPr>
                <w:rPr>
                  <w:sz w:val="20"/>
                  <w:szCs w:val="20"/>
                </w:rPr>
                <w:id w:val="1734358308"/>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sidRPr="000A2F8C">
              <w:rPr>
                <w:sz w:val="20"/>
                <w:szCs w:val="20"/>
              </w:rPr>
              <w:t xml:space="preserve">  VI.4.H</w:t>
            </w:r>
          </w:p>
        </w:tc>
        <w:tc>
          <w:tcPr>
            <w:tcW w:w="6913" w:type="dxa"/>
            <w:gridSpan w:val="7"/>
            <w:shd w:val="clear" w:color="auto" w:fill="auto"/>
            <w:vAlign w:val="bottom"/>
          </w:tcPr>
          <w:p w14:paraId="2FB718C1" w14:textId="77777777" w:rsidR="00EE50E1" w:rsidRPr="000A2F8C" w:rsidRDefault="00EE50E1" w:rsidP="00EE50E1">
            <w:pPr>
              <w:rPr>
                <w:sz w:val="20"/>
                <w:szCs w:val="20"/>
              </w:rPr>
            </w:pPr>
            <w:r w:rsidRPr="000A2F8C">
              <w:rPr>
                <w:sz w:val="20"/>
                <w:szCs w:val="20"/>
              </w:rPr>
              <w:t>ZVB Pflichtenheft</w:t>
            </w:r>
          </w:p>
        </w:tc>
      </w:tr>
      <w:tr w:rsidR="00EE50E1" w:rsidRPr="001C3B1E" w14:paraId="2D323140" w14:textId="77777777" w:rsidTr="001E4BEA">
        <w:tc>
          <w:tcPr>
            <w:tcW w:w="1135" w:type="dxa"/>
            <w:gridSpan w:val="4"/>
            <w:shd w:val="clear" w:color="auto" w:fill="auto"/>
            <w:vAlign w:val="bottom"/>
          </w:tcPr>
          <w:p w14:paraId="34A07325" w14:textId="77777777" w:rsidR="00EE50E1" w:rsidRPr="001C3B1E" w:rsidRDefault="00EE50E1" w:rsidP="00EE50E1">
            <w:pPr>
              <w:spacing w:line="240" w:lineRule="auto"/>
              <w:ind w:hanging="24"/>
              <w:rPr>
                <w:color w:val="000000"/>
                <w:sz w:val="20"/>
                <w:szCs w:val="20"/>
              </w:rPr>
            </w:pPr>
          </w:p>
        </w:tc>
        <w:tc>
          <w:tcPr>
            <w:tcW w:w="1450" w:type="dxa"/>
            <w:shd w:val="clear" w:color="auto" w:fill="auto"/>
            <w:vAlign w:val="bottom"/>
          </w:tcPr>
          <w:p w14:paraId="0A6E2F22" w14:textId="4AF1EB88" w:rsidR="00EE50E1" w:rsidRPr="001C3B1E" w:rsidRDefault="0024327F" w:rsidP="00EE50E1">
            <w:pPr>
              <w:rPr>
                <w:sz w:val="20"/>
                <w:szCs w:val="20"/>
              </w:rPr>
            </w:pPr>
            <w:sdt>
              <w:sdtPr>
                <w:rPr>
                  <w:sz w:val="20"/>
                  <w:szCs w:val="20"/>
                </w:rPr>
                <w:id w:val="-1050070741"/>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sidRPr="001C3B1E">
              <w:rPr>
                <w:sz w:val="20"/>
                <w:szCs w:val="20"/>
              </w:rPr>
              <w:t xml:space="preserve">  VI.4.1.H</w:t>
            </w:r>
          </w:p>
        </w:tc>
        <w:tc>
          <w:tcPr>
            <w:tcW w:w="6913" w:type="dxa"/>
            <w:gridSpan w:val="7"/>
            <w:shd w:val="clear" w:color="auto" w:fill="auto"/>
          </w:tcPr>
          <w:p w14:paraId="4012D2EA" w14:textId="77777777" w:rsidR="00EE50E1" w:rsidRPr="001C3B1E" w:rsidRDefault="00EE50E1" w:rsidP="00EE50E1">
            <w:pPr>
              <w:rPr>
                <w:sz w:val="20"/>
                <w:szCs w:val="20"/>
              </w:rPr>
            </w:pPr>
            <w:r w:rsidRPr="00216DA3">
              <w:rPr>
                <w:sz w:val="20"/>
                <w:szCs w:val="20"/>
              </w:rPr>
              <w:t>Datenaustauschbogen (Anhang zu VI.4)</w:t>
            </w:r>
          </w:p>
        </w:tc>
      </w:tr>
      <w:tr w:rsidR="00EE50E1" w:rsidRPr="001C3B1E" w14:paraId="5B0F4104" w14:textId="77777777" w:rsidTr="001E4BEA">
        <w:tc>
          <w:tcPr>
            <w:tcW w:w="1135" w:type="dxa"/>
            <w:gridSpan w:val="4"/>
            <w:shd w:val="clear" w:color="auto" w:fill="auto"/>
            <w:vAlign w:val="bottom"/>
          </w:tcPr>
          <w:p w14:paraId="799840B5" w14:textId="77777777" w:rsidR="00EE50E1" w:rsidRPr="001C3B1E" w:rsidRDefault="00EE50E1" w:rsidP="00EE50E1">
            <w:pPr>
              <w:spacing w:line="240" w:lineRule="auto"/>
              <w:ind w:hanging="24"/>
              <w:rPr>
                <w:color w:val="000000"/>
                <w:sz w:val="20"/>
                <w:szCs w:val="20"/>
              </w:rPr>
            </w:pPr>
          </w:p>
        </w:tc>
        <w:tc>
          <w:tcPr>
            <w:tcW w:w="1450" w:type="dxa"/>
            <w:shd w:val="clear" w:color="auto" w:fill="auto"/>
            <w:vAlign w:val="bottom"/>
          </w:tcPr>
          <w:p w14:paraId="60F76580" w14:textId="663ED31F" w:rsidR="00EE50E1" w:rsidRPr="001C3B1E" w:rsidRDefault="0024327F" w:rsidP="00EE50E1">
            <w:pPr>
              <w:rPr>
                <w:sz w:val="20"/>
                <w:szCs w:val="20"/>
              </w:rPr>
            </w:pPr>
            <w:sdt>
              <w:sdtPr>
                <w:rPr>
                  <w:sz w:val="20"/>
                  <w:szCs w:val="20"/>
                </w:rPr>
                <w:id w:val="1901864415"/>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sidRPr="001C3B1E">
              <w:rPr>
                <w:sz w:val="20"/>
                <w:szCs w:val="20"/>
              </w:rPr>
              <w:t xml:space="preserve">  VI.5</w:t>
            </w:r>
          </w:p>
        </w:tc>
        <w:tc>
          <w:tcPr>
            <w:tcW w:w="6913" w:type="dxa"/>
            <w:gridSpan w:val="7"/>
            <w:shd w:val="clear" w:color="auto" w:fill="auto"/>
            <w:vAlign w:val="bottom"/>
          </w:tcPr>
          <w:p w14:paraId="0DFDC22F" w14:textId="77777777" w:rsidR="00EE50E1" w:rsidRPr="001C3B1E" w:rsidRDefault="00EE50E1" w:rsidP="00EE50E1">
            <w:pPr>
              <w:rPr>
                <w:sz w:val="20"/>
                <w:szCs w:val="20"/>
              </w:rPr>
            </w:pPr>
            <w:r w:rsidRPr="001C3B1E">
              <w:rPr>
                <w:sz w:val="20"/>
                <w:szCs w:val="20"/>
              </w:rPr>
              <w:t>ZVB Austauschplattform</w:t>
            </w:r>
          </w:p>
        </w:tc>
      </w:tr>
      <w:tr w:rsidR="00EE50E1" w:rsidRPr="009B11E8" w14:paraId="14A70540" w14:textId="77777777" w:rsidTr="001E4BEA">
        <w:tc>
          <w:tcPr>
            <w:tcW w:w="1135" w:type="dxa"/>
            <w:gridSpan w:val="4"/>
            <w:shd w:val="clear" w:color="auto" w:fill="auto"/>
            <w:vAlign w:val="bottom"/>
          </w:tcPr>
          <w:p w14:paraId="733E1C47" w14:textId="77777777" w:rsidR="00EE50E1" w:rsidRPr="009B11E8" w:rsidRDefault="00EE50E1" w:rsidP="00EE50E1">
            <w:pPr>
              <w:spacing w:line="240" w:lineRule="auto"/>
              <w:ind w:hanging="24"/>
              <w:rPr>
                <w:color w:val="000000"/>
                <w:sz w:val="20"/>
                <w:szCs w:val="20"/>
              </w:rPr>
            </w:pPr>
          </w:p>
        </w:tc>
        <w:tc>
          <w:tcPr>
            <w:tcW w:w="1450" w:type="dxa"/>
            <w:shd w:val="clear" w:color="auto" w:fill="auto"/>
            <w:vAlign w:val="bottom"/>
          </w:tcPr>
          <w:p w14:paraId="30CFCA3A" w14:textId="7603E0FC" w:rsidR="00EE50E1" w:rsidRPr="00DA04FD" w:rsidRDefault="0024327F" w:rsidP="00EE50E1">
            <w:pPr>
              <w:rPr>
                <w:sz w:val="20"/>
                <w:szCs w:val="20"/>
              </w:rPr>
            </w:pPr>
            <w:sdt>
              <w:sdtPr>
                <w:rPr>
                  <w:sz w:val="20"/>
                  <w:szCs w:val="20"/>
                </w:rPr>
                <w:id w:val="-345628273"/>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Pr>
                <w:sz w:val="20"/>
                <w:szCs w:val="20"/>
              </w:rPr>
              <w:t xml:space="preserve">  VI.10</w:t>
            </w:r>
          </w:p>
        </w:tc>
        <w:tc>
          <w:tcPr>
            <w:tcW w:w="6913" w:type="dxa"/>
            <w:gridSpan w:val="7"/>
            <w:shd w:val="clear" w:color="auto" w:fill="auto"/>
            <w:vAlign w:val="bottom"/>
          </w:tcPr>
          <w:p w14:paraId="2E8DE56B" w14:textId="77777777" w:rsidR="00EE50E1" w:rsidRPr="000D2A72" w:rsidRDefault="00EE50E1" w:rsidP="00EE50E1">
            <w:pPr>
              <w:rPr>
                <w:sz w:val="20"/>
                <w:szCs w:val="20"/>
              </w:rPr>
            </w:pPr>
            <w:r>
              <w:rPr>
                <w:sz w:val="20"/>
                <w:szCs w:val="20"/>
              </w:rPr>
              <w:t>ZVB Regelungen zur Datenvereinbarung</w:t>
            </w:r>
          </w:p>
        </w:tc>
      </w:tr>
      <w:tr w:rsidR="00EE50E1" w:rsidRPr="009B11E8" w14:paraId="18274212" w14:textId="77777777" w:rsidTr="001E4BEA">
        <w:tc>
          <w:tcPr>
            <w:tcW w:w="1135" w:type="dxa"/>
            <w:gridSpan w:val="4"/>
            <w:shd w:val="clear" w:color="auto" w:fill="auto"/>
            <w:vAlign w:val="bottom"/>
          </w:tcPr>
          <w:p w14:paraId="668137BF" w14:textId="77777777" w:rsidR="00EE50E1" w:rsidRPr="009B11E8" w:rsidRDefault="00EE50E1" w:rsidP="00EE50E1">
            <w:pPr>
              <w:spacing w:line="240" w:lineRule="auto"/>
              <w:ind w:hanging="24"/>
              <w:rPr>
                <w:color w:val="000000"/>
                <w:sz w:val="20"/>
                <w:szCs w:val="20"/>
              </w:rPr>
            </w:pPr>
          </w:p>
        </w:tc>
        <w:tc>
          <w:tcPr>
            <w:tcW w:w="1450" w:type="dxa"/>
            <w:shd w:val="clear" w:color="auto" w:fill="auto"/>
            <w:vAlign w:val="bottom"/>
          </w:tcPr>
          <w:p w14:paraId="06448FE1" w14:textId="48396B03" w:rsidR="00EE50E1" w:rsidRPr="00022179" w:rsidRDefault="0024327F" w:rsidP="00EE50E1">
            <w:pPr>
              <w:rPr>
                <w:sz w:val="20"/>
                <w:szCs w:val="20"/>
              </w:rPr>
            </w:pPr>
            <w:sdt>
              <w:sdtPr>
                <w:rPr>
                  <w:sz w:val="20"/>
                  <w:szCs w:val="20"/>
                </w:rPr>
                <w:id w:val="-1242104267"/>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sidRPr="00827AA1">
              <w:rPr>
                <w:sz w:val="20"/>
                <w:szCs w:val="20"/>
              </w:rPr>
              <w:t xml:space="preserve"> </w:t>
            </w:r>
            <w:r w:rsidR="00EE50E1">
              <w:rPr>
                <w:sz w:val="20"/>
                <w:szCs w:val="20"/>
              </w:rPr>
              <w:t xml:space="preserve"> </w:t>
            </w:r>
            <w:r w:rsidR="00EE50E1" w:rsidRPr="00022179">
              <w:rPr>
                <w:sz w:val="20"/>
                <w:szCs w:val="20"/>
              </w:rPr>
              <w:t>VI.11</w:t>
            </w:r>
          </w:p>
        </w:tc>
        <w:tc>
          <w:tcPr>
            <w:tcW w:w="6913" w:type="dxa"/>
            <w:gridSpan w:val="7"/>
            <w:shd w:val="clear" w:color="auto" w:fill="auto"/>
            <w:vAlign w:val="bottom"/>
          </w:tcPr>
          <w:p w14:paraId="0F505706" w14:textId="77777777" w:rsidR="00EE50E1" w:rsidRPr="000D2A72" w:rsidRDefault="00EE50E1" w:rsidP="00EE50E1">
            <w:pPr>
              <w:rPr>
                <w:sz w:val="20"/>
                <w:szCs w:val="20"/>
              </w:rPr>
            </w:pPr>
            <w:r w:rsidRPr="00216DA3">
              <w:rPr>
                <w:sz w:val="20"/>
                <w:szCs w:val="20"/>
              </w:rPr>
              <w:t>Anlage zu § 14 Nummer 14.1 (Formblatt Verpflichtungserklärung)</w:t>
            </w:r>
          </w:p>
        </w:tc>
      </w:tr>
      <w:tr w:rsidR="00EE50E1" w:rsidRPr="009B11E8" w14:paraId="69FC7AFA" w14:textId="77777777" w:rsidTr="001E4BEA">
        <w:tc>
          <w:tcPr>
            <w:tcW w:w="1135" w:type="dxa"/>
            <w:gridSpan w:val="4"/>
            <w:shd w:val="clear" w:color="auto" w:fill="auto"/>
            <w:vAlign w:val="bottom"/>
          </w:tcPr>
          <w:p w14:paraId="351E6B8E" w14:textId="77777777" w:rsidR="00EE50E1" w:rsidRPr="009B11E8" w:rsidRDefault="00EE50E1" w:rsidP="00EE50E1">
            <w:pPr>
              <w:spacing w:line="240" w:lineRule="auto"/>
              <w:ind w:hanging="24"/>
              <w:rPr>
                <w:color w:val="000000"/>
                <w:sz w:val="20"/>
                <w:szCs w:val="20"/>
              </w:rPr>
            </w:pPr>
          </w:p>
        </w:tc>
        <w:tc>
          <w:tcPr>
            <w:tcW w:w="1450" w:type="dxa"/>
            <w:shd w:val="clear" w:color="auto" w:fill="auto"/>
            <w:vAlign w:val="bottom"/>
          </w:tcPr>
          <w:p w14:paraId="6B10F735" w14:textId="2F5E74B7" w:rsidR="00EE50E1" w:rsidRPr="00827AA1" w:rsidRDefault="0024327F" w:rsidP="00EE50E1">
            <w:pPr>
              <w:rPr>
                <w:sz w:val="20"/>
                <w:szCs w:val="20"/>
              </w:rPr>
            </w:pPr>
            <w:sdt>
              <w:sdtPr>
                <w:rPr>
                  <w:sz w:val="20"/>
                  <w:szCs w:val="20"/>
                </w:rPr>
                <w:id w:val="1096295103"/>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Pr>
                <w:sz w:val="20"/>
                <w:szCs w:val="20"/>
              </w:rPr>
              <w:t xml:space="preserve">  </w:t>
            </w:r>
            <w:r w:rsidR="00EE50E1" w:rsidRPr="00827AA1">
              <w:rPr>
                <w:sz w:val="20"/>
                <w:szCs w:val="20"/>
              </w:rPr>
              <w:fldChar w:fldCharType="begin">
                <w:ffData>
                  <w:name w:val="Text220"/>
                  <w:enabled/>
                  <w:calcOnExit w:val="0"/>
                  <w:textInput/>
                </w:ffData>
              </w:fldChar>
            </w:r>
            <w:bookmarkStart w:id="2" w:name="Text220"/>
            <w:r w:rsidR="00EE50E1" w:rsidRPr="00827AA1">
              <w:rPr>
                <w:sz w:val="20"/>
                <w:szCs w:val="20"/>
              </w:rPr>
              <w:instrText xml:space="preserve"> FORMTEXT </w:instrText>
            </w:r>
            <w:r w:rsidR="00EE50E1" w:rsidRPr="00827AA1">
              <w:rPr>
                <w:sz w:val="20"/>
                <w:szCs w:val="20"/>
              </w:rPr>
            </w:r>
            <w:r w:rsidR="00EE50E1" w:rsidRPr="00827AA1">
              <w:rPr>
                <w:sz w:val="20"/>
                <w:szCs w:val="20"/>
              </w:rPr>
              <w:fldChar w:fldCharType="separate"/>
            </w:r>
            <w:r w:rsidR="00EE50E1" w:rsidRPr="00827AA1">
              <w:rPr>
                <w:sz w:val="20"/>
                <w:szCs w:val="20"/>
              </w:rPr>
              <w:t> </w:t>
            </w:r>
            <w:r w:rsidR="00EE50E1" w:rsidRPr="00827AA1">
              <w:rPr>
                <w:sz w:val="20"/>
                <w:szCs w:val="20"/>
              </w:rPr>
              <w:t> </w:t>
            </w:r>
            <w:r w:rsidR="00EE50E1" w:rsidRPr="00827AA1">
              <w:rPr>
                <w:sz w:val="20"/>
                <w:szCs w:val="20"/>
              </w:rPr>
              <w:t> </w:t>
            </w:r>
            <w:r w:rsidR="00EE50E1" w:rsidRPr="00827AA1">
              <w:rPr>
                <w:sz w:val="20"/>
                <w:szCs w:val="20"/>
              </w:rPr>
              <w:t> </w:t>
            </w:r>
            <w:r w:rsidR="00EE50E1" w:rsidRPr="00827AA1">
              <w:rPr>
                <w:sz w:val="20"/>
                <w:szCs w:val="20"/>
              </w:rPr>
              <w:t> </w:t>
            </w:r>
            <w:r w:rsidR="00EE50E1" w:rsidRPr="00827AA1">
              <w:rPr>
                <w:sz w:val="20"/>
                <w:szCs w:val="20"/>
              </w:rPr>
              <w:fldChar w:fldCharType="end"/>
            </w:r>
            <w:bookmarkEnd w:id="2"/>
          </w:p>
        </w:tc>
        <w:tc>
          <w:tcPr>
            <w:tcW w:w="6913" w:type="dxa"/>
            <w:gridSpan w:val="7"/>
            <w:shd w:val="clear" w:color="auto" w:fill="auto"/>
            <w:vAlign w:val="bottom"/>
          </w:tcPr>
          <w:p w14:paraId="04E8972E" w14:textId="77777777" w:rsidR="00EE50E1" w:rsidRPr="00827AA1" w:rsidRDefault="00EE50E1" w:rsidP="00EE50E1">
            <w:pPr>
              <w:rPr>
                <w:sz w:val="20"/>
                <w:szCs w:val="20"/>
              </w:rPr>
            </w:pPr>
            <w:r w:rsidRPr="00827AA1">
              <w:rPr>
                <w:sz w:val="20"/>
                <w:szCs w:val="20"/>
              </w:rPr>
              <w:fldChar w:fldCharType="begin">
                <w:ffData>
                  <w:name w:val="Text219"/>
                  <w:enabled/>
                  <w:calcOnExit w:val="0"/>
                  <w:textInput/>
                </w:ffData>
              </w:fldChar>
            </w:r>
            <w:bookmarkStart w:id="3" w:name="Text219"/>
            <w:r w:rsidRPr="00827AA1">
              <w:rPr>
                <w:sz w:val="20"/>
                <w:szCs w:val="20"/>
              </w:rPr>
              <w:instrText xml:space="preserve"> FORMTEXT </w:instrText>
            </w:r>
            <w:r w:rsidRPr="00827AA1">
              <w:rPr>
                <w:sz w:val="20"/>
                <w:szCs w:val="20"/>
              </w:rPr>
            </w:r>
            <w:r w:rsidRPr="00827AA1">
              <w:rPr>
                <w:sz w:val="20"/>
                <w:szCs w:val="20"/>
              </w:rPr>
              <w:fldChar w:fldCharType="separate"/>
            </w:r>
            <w:r w:rsidRPr="00827AA1">
              <w:rPr>
                <w:sz w:val="20"/>
                <w:szCs w:val="20"/>
              </w:rPr>
              <w:t> </w:t>
            </w:r>
            <w:r w:rsidRPr="00827AA1">
              <w:rPr>
                <w:sz w:val="20"/>
                <w:szCs w:val="20"/>
              </w:rPr>
              <w:t> </w:t>
            </w:r>
            <w:r w:rsidRPr="00827AA1">
              <w:rPr>
                <w:sz w:val="20"/>
                <w:szCs w:val="20"/>
              </w:rPr>
              <w:t> </w:t>
            </w:r>
            <w:r w:rsidRPr="00827AA1">
              <w:rPr>
                <w:sz w:val="20"/>
                <w:szCs w:val="20"/>
              </w:rPr>
              <w:t> </w:t>
            </w:r>
            <w:r w:rsidRPr="00827AA1">
              <w:rPr>
                <w:sz w:val="20"/>
                <w:szCs w:val="20"/>
              </w:rPr>
              <w:t> </w:t>
            </w:r>
            <w:r w:rsidRPr="00827AA1">
              <w:rPr>
                <w:sz w:val="20"/>
                <w:szCs w:val="20"/>
              </w:rPr>
              <w:fldChar w:fldCharType="end"/>
            </w:r>
            <w:bookmarkEnd w:id="3"/>
          </w:p>
        </w:tc>
      </w:tr>
      <w:tr w:rsidR="00EE50E1" w:rsidRPr="009B11E8" w14:paraId="29A990A1" w14:textId="77777777" w:rsidTr="001E4BEA">
        <w:tc>
          <w:tcPr>
            <w:tcW w:w="1135" w:type="dxa"/>
            <w:gridSpan w:val="4"/>
            <w:shd w:val="clear" w:color="auto" w:fill="auto"/>
          </w:tcPr>
          <w:p w14:paraId="1606BCAA" w14:textId="77777777" w:rsidR="00EE50E1" w:rsidRPr="009B11E8" w:rsidRDefault="00EE50E1" w:rsidP="00EE50E1">
            <w:pPr>
              <w:spacing w:line="240" w:lineRule="auto"/>
              <w:ind w:hanging="24"/>
              <w:jc w:val="both"/>
              <w:rPr>
                <w:b/>
                <w:color w:val="000000"/>
                <w:sz w:val="20"/>
                <w:szCs w:val="20"/>
              </w:rPr>
            </w:pPr>
          </w:p>
        </w:tc>
        <w:tc>
          <w:tcPr>
            <w:tcW w:w="8363" w:type="dxa"/>
            <w:gridSpan w:val="8"/>
            <w:shd w:val="clear" w:color="auto" w:fill="auto"/>
          </w:tcPr>
          <w:p w14:paraId="1B807231" w14:textId="77777777" w:rsidR="00EE50E1" w:rsidRPr="009B11E8" w:rsidRDefault="00EE50E1" w:rsidP="00EE50E1">
            <w:pPr>
              <w:jc w:val="both"/>
              <w:rPr>
                <w:color w:val="000000"/>
                <w:sz w:val="20"/>
                <w:szCs w:val="20"/>
              </w:rPr>
            </w:pPr>
          </w:p>
        </w:tc>
      </w:tr>
      <w:tr w:rsidR="00EE50E1" w:rsidRPr="00F26FD6" w14:paraId="3B6F57FF" w14:textId="77777777" w:rsidTr="001E4BEA">
        <w:tc>
          <w:tcPr>
            <w:tcW w:w="1135" w:type="dxa"/>
            <w:gridSpan w:val="4"/>
            <w:shd w:val="clear" w:color="auto" w:fill="auto"/>
          </w:tcPr>
          <w:p w14:paraId="691E2742" w14:textId="77777777" w:rsidR="00EE50E1" w:rsidRPr="00F26FD6" w:rsidRDefault="00EE50E1" w:rsidP="00EE50E1">
            <w:pPr>
              <w:ind w:hanging="24"/>
              <w:jc w:val="both"/>
              <w:rPr>
                <w:b/>
                <w:color w:val="000000"/>
                <w:sz w:val="20"/>
                <w:szCs w:val="20"/>
              </w:rPr>
            </w:pPr>
            <w:r w:rsidRPr="00F26FD6">
              <w:rPr>
                <w:b/>
                <w:color w:val="000000"/>
                <w:sz w:val="20"/>
                <w:szCs w:val="20"/>
              </w:rPr>
              <w:t>2.2</w:t>
            </w:r>
          </w:p>
        </w:tc>
        <w:tc>
          <w:tcPr>
            <w:tcW w:w="8363" w:type="dxa"/>
            <w:gridSpan w:val="8"/>
            <w:shd w:val="clear" w:color="auto" w:fill="auto"/>
          </w:tcPr>
          <w:p w14:paraId="44D506B6" w14:textId="77777777" w:rsidR="00EE50E1" w:rsidRPr="00F26FD6" w:rsidRDefault="00EE50E1" w:rsidP="00306860">
            <w:pPr>
              <w:jc w:val="both"/>
              <w:rPr>
                <w:color w:val="000000"/>
                <w:sz w:val="20"/>
                <w:szCs w:val="20"/>
              </w:rPr>
            </w:pPr>
            <w:r w:rsidRPr="00F26FD6">
              <w:rPr>
                <w:color w:val="000000"/>
                <w:sz w:val="20"/>
                <w:szCs w:val="20"/>
              </w:rPr>
              <w:t xml:space="preserve">Der Auftragnehmer hat über </w:t>
            </w:r>
            <w:r w:rsidR="00306860" w:rsidRPr="00796C3D">
              <w:rPr>
                <w:color w:val="000000"/>
                <w:sz w:val="20"/>
                <w:szCs w:val="20"/>
              </w:rPr>
              <w:t>§ </w:t>
            </w:r>
            <w:r w:rsidRPr="00796C3D">
              <w:rPr>
                <w:color w:val="000000"/>
                <w:sz w:val="20"/>
                <w:szCs w:val="20"/>
              </w:rPr>
              <w:t xml:space="preserve">1 </w:t>
            </w:r>
            <w:r w:rsidR="00E6020B" w:rsidRPr="00796C3D">
              <w:rPr>
                <w:color w:val="000000"/>
                <w:sz w:val="20"/>
                <w:szCs w:val="20"/>
              </w:rPr>
              <w:t>Z</w:t>
            </w:r>
            <w:r w:rsidRPr="00796C3D">
              <w:rPr>
                <w:color w:val="000000"/>
                <w:sz w:val="20"/>
                <w:szCs w:val="20"/>
              </w:rPr>
              <w:t>AVB hinau</w:t>
            </w:r>
            <w:r w:rsidRPr="00F26FD6">
              <w:rPr>
                <w:color w:val="000000"/>
                <w:sz w:val="20"/>
                <w:szCs w:val="20"/>
              </w:rPr>
              <w:t>s folgende technische und sonstige Vorschriften, Regelwerke und Erlasse zu beachten:</w:t>
            </w:r>
          </w:p>
        </w:tc>
      </w:tr>
      <w:tr w:rsidR="00FD7CD2" w:rsidRPr="00F26FD6" w14:paraId="6B22248E" w14:textId="77777777" w:rsidTr="001E4BEA">
        <w:tc>
          <w:tcPr>
            <w:tcW w:w="1135" w:type="dxa"/>
            <w:gridSpan w:val="4"/>
            <w:shd w:val="clear" w:color="auto" w:fill="auto"/>
          </w:tcPr>
          <w:p w14:paraId="398FB059" w14:textId="77777777" w:rsidR="00FD7CD2" w:rsidRPr="00796C3D" w:rsidRDefault="00FD7CD2" w:rsidP="00EE50E1">
            <w:pPr>
              <w:ind w:hanging="24"/>
              <w:jc w:val="both"/>
              <w:rPr>
                <w:b/>
                <w:color w:val="000000"/>
                <w:sz w:val="20"/>
                <w:szCs w:val="20"/>
              </w:rPr>
            </w:pPr>
          </w:p>
        </w:tc>
        <w:tc>
          <w:tcPr>
            <w:tcW w:w="8363" w:type="dxa"/>
            <w:gridSpan w:val="8"/>
            <w:shd w:val="clear" w:color="auto" w:fill="auto"/>
          </w:tcPr>
          <w:p w14:paraId="586D1096" w14:textId="5304135B" w:rsidR="00FD7CD2" w:rsidRPr="000557ED" w:rsidRDefault="0024327F" w:rsidP="000557ED">
            <w:pPr>
              <w:rPr>
                <w:sz w:val="20"/>
                <w:szCs w:val="20"/>
              </w:rPr>
            </w:pPr>
            <w:sdt>
              <w:sdtPr>
                <w:rPr>
                  <w:sz w:val="20"/>
                  <w:szCs w:val="20"/>
                </w:rPr>
                <w:id w:val="2144538287"/>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FD7CD2" w:rsidRPr="00796C3D">
              <w:rPr>
                <w:sz w:val="20"/>
                <w:szCs w:val="20"/>
              </w:rPr>
              <w:t xml:space="preserve">  </w:t>
            </w:r>
            <w:r w:rsidR="00AC13F3" w:rsidRPr="00796C3D">
              <w:rPr>
                <w:sz w:val="20"/>
                <w:szCs w:val="20"/>
              </w:rPr>
              <w:t xml:space="preserve">Richtlinie für Planungswettbewerbe </w:t>
            </w:r>
            <w:r w:rsidR="00D22522">
              <w:rPr>
                <w:sz w:val="20"/>
                <w:szCs w:val="20"/>
              </w:rPr>
              <w:t>(</w:t>
            </w:r>
            <w:r w:rsidR="00FD7CD2" w:rsidRPr="00796C3D">
              <w:rPr>
                <w:sz w:val="20"/>
                <w:szCs w:val="20"/>
              </w:rPr>
              <w:t>RPW 2013</w:t>
            </w:r>
            <w:r w:rsidR="00D22522">
              <w:rPr>
                <w:sz w:val="20"/>
                <w:szCs w:val="20"/>
              </w:rPr>
              <w:t>);</w:t>
            </w:r>
            <w:r w:rsidR="00FD7CD2" w:rsidRPr="00796C3D">
              <w:rPr>
                <w:sz w:val="20"/>
                <w:szCs w:val="20"/>
              </w:rPr>
              <w:t xml:space="preserve"> </w:t>
            </w:r>
            <w:r w:rsidR="008B47B4" w:rsidRPr="00796C3D">
              <w:rPr>
                <w:sz w:val="20"/>
                <w:szCs w:val="20"/>
              </w:rPr>
              <w:t>(BAnz AT 22.</w:t>
            </w:r>
            <w:r w:rsidR="00AF7AB0" w:rsidRPr="00796C3D">
              <w:rPr>
                <w:sz w:val="20"/>
                <w:szCs w:val="20"/>
              </w:rPr>
              <w:t>02.</w:t>
            </w:r>
            <w:r w:rsidR="008B47B4" w:rsidRPr="00796C3D">
              <w:rPr>
                <w:sz w:val="20"/>
                <w:szCs w:val="20"/>
              </w:rPr>
              <w:t>2013 B4)</w:t>
            </w:r>
            <w:r w:rsidR="008B47B4" w:rsidRPr="000557ED">
              <w:rPr>
                <w:rStyle w:val="Funotenzeichen"/>
                <w:sz w:val="20"/>
                <w:szCs w:val="20"/>
              </w:rPr>
              <w:footnoteReference w:id="1"/>
            </w:r>
          </w:p>
        </w:tc>
      </w:tr>
      <w:tr w:rsidR="00FD7CD2" w:rsidRPr="00F26FD6" w14:paraId="123129BE" w14:textId="77777777" w:rsidTr="001E4BEA">
        <w:tc>
          <w:tcPr>
            <w:tcW w:w="1135" w:type="dxa"/>
            <w:gridSpan w:val="4"/>
            <w:shd w:val="clear" w:color="auto" w:fill="auto"/>
          </w:tcPr>
          <w:p w14:paraId="17E1422A" w14:textId="77777777" w:rsidR="00FD7CD2" w:rsidRPr="00796C3D" w:rsidRDefault="00FD7CD2" w:rsidP="00EE50E1">
            <w:pPr>
              <w:ind w:hanging="24"/>
              <w:jc w:val="both"/>
              <w:rPr>
                <w:b/>
                <w:color w:val="000000"/>
                <w:sz w:val="20"/>
                <w:szCs w:val="20"/>
              </w:rPr>
            </w:pPr>
          </w:p>
        </w:tc>
        <w:tc>
          <w:tcPr>
            <w:tcW w:w="8363" w:type="dxa"/>
            <w:gridSpan w:val="8"/>
            <w:shd w:val="clear" w:color="auto" w:fill="auto"/>
          </w:tcPr>
          <w:p w14:paraId="37B4125C" w14:textId="17C176F1" w:rsidR="00FD7CD2" w:rsidRPr="00796C3D" w:rsidRDefault="0024327F">
            <w:pPr>
              <w:rPr>
                <w:sz w:val="20"/>
                <w:szCs w:val="20"/>
              </w:rPr>
            </w:pPr>
            <w:sdt>
              <w:sdtPr>
                <w:rPr>
                  <w:sz w:val="20"/>
                  <w:szCs w:val="20"/>
                </w:rPr>
                <w:id w:val="320396171"/>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FD7CD2" w:rsidRPr="00796C3D">
              <w:rPr>
                <w:sz w:val="20"/>
                <w:szCs w:val="20"/>
              </w:rPr>
              <w:t xml:space="preserve">  </w:t>
            </w:r>
            <w:r w:rsidR="00AC13F3" w:rsidRPr="000557ED">
              <w:rPr>
                <w:sz w:val="20"/>
                <w:szCs w:val="20"/>
              </w:rPr>
              <w:t xml:space="preserve">Richtlinie für Planungswettbewerbe </w:t>
            </w:r>
            <w:r w:rsidR="00D22522">
              <w:rPr>
                <w:sz w:val="20"/>
                <w:szCs w:val="20"/>
              </w:rPr>
              <w:t>(</w:t>
            </w:r>
            <w:r w:rsidR="00FD7CD2" w:rsidRPr="000557ED">
              <w:rPr>
                <w:sz w:val="20"/>
                <w:szCs w:val="20"/>
              </w:rPr>
              <w:t>RPW 2013</w:t>
            </w:r>
            <w:r w:rsidR="00D22522">
              <w:rPr>
                <w:sz w:val="20"/>
                <w:szCs w:val="20"/>
              </w:rPr>
              <w:t xml:space="preserve">); </w:t>
            </w:r>
            <w:r w:rsidR="00AF7AB0" w:rsidRPr="000557ED">
              <w:rPr>
                <w:sz w:val="20"/>
                <w:szCs w:val="20"/>
              </w:rPr>
              <w:t>(</w:t>
            </w:r>
            <w:r w:rsidR="00D22522">
              <w:rPr>
                <w:sz w:val="20"/>
                <w:szCs w:val="20"/>
              </w:rPr>
              <w:t>AllMBl</w:t>
            </w:r>
            <w:r w:rsidR="00AF7AB0" w:rsidRPr="000557ED">
              <w:rPr>
                <w:sz w:val="20"/>
                <w:szCs w:val="20"/>
              </w:rPr>
              <w:t xml:space="preserve"> Nr. 12/2013 S. 404)</w:t>
            </w:r>
            <w:r w:rsidR="008B47B4" w:rsidRPr="000557ED">
              <w:rPr>
                <w:rStyle w:val="Funotenzeichen"/>
                <w:sz w:val="20"/>
                <w:szCs w:val="20"/>
              </w:rPr>
              <w:footnoteReference w:id="2"/>
            </w:r>
          </w:p>
        </w:tc>
      </w:tr>
      <w:tr w:rsidR="000A5AFD" w:rsidRPr="00F26FD6" w14:paraId="333AA658" w14:textId="77777777" w:rsidTr="001E4BEA">
        <w:tc>
          <w:tcPr>
            <w:tcW w:w="1135" w:type="dxa"/>
            <w:gridSpan w:val="4"/>
            <w:shd w:val="clear" w:color="auto" w:fill="auto"/>
          </w:tcPr>
          <w:p w14:paraId="22977452" w14:textId="77777777" w:rsidR="000A5AFD" w:rsidRPr="00796C3D" w:rsidRDefault="000A5AFD" w:rsidP="00EE50E1">
            <w:pPr>
              <w:ind w:hanging="24"/>
              <w:jc w:val="both"/>
              <w:rPr>
                <w:b/>
                <w:color w:val="000000"/>
                <w:sz w:val="20"/>
                <w:szCs w:val="20"/>
              </w:rPr>
            </w:pPr>
          </w:p>
        </w:tc>
        <w:tc>
          <w:tcPr>
            <w:tcW w:w="8363" w:type="dxa"/>
            <w:gridSpan w:val="8"/>
            <w:shd w:val="clear" w:color="auto" w:fill="auto"/>
          </w:tcPr>
          <w:p w14:paraId="2756424F" w14:textId="17D220DE" w:rsidR="000A5AFD" w:rsidRPr="00221188" w:rsidRDefault="0024327F">
            <w:pPr>
              <w:rPr>
                <w:sz w:val="20"/>
                <w:szCs w:val="20"/>
              </w:rPr>
            </w:pPr>
            <w:sdt>
              <w:sdtPr>
                <w:rPr>
                  <w:sz w:val="20"/>
                  <w:szCs w:val="20"/>
                </w:rPr>
                <w:id w:val="788479932"/>
                <w14:checkbox>
                  <w14:checked w14:val="0"/>
                  <w14:checkedState w14:val="2612" w14:font="MS Gothic"/>
                  <w14:uncheckedState w14:val="2610" w14:font="MS Gothic"/>
                </w14:checkbox>
              </w:sdtPr>
              <w:sdtEndPr/>
              <w:sdtContent>
                <w:r w:rsidR="00DA12C5" w:rsidRPr="00FB3C0C">
                  <w:rPr>
                    <w:rFonts w:ascii="MS Gothic" w:eastAsia="MS Gothic" w:hAnsi="MS Gothic" w:hint="eastAsia"/>
                    <w:sz w:val="20"/>
                    <w:szCs w:val="20"/>
                  </w:rPr>
                  <w:t>☐</w:t>
                </w:r>
              </w:sdtContent>
            </w:sdt>
            <w:r w:rsidR="000A5AFD" w:rsidRPr="00FB3C0C">
              <w:rPr>
                <w:sz w:val="20"/>
                <w:szCs w:val="20"/>
              </w:rPr>
              <w:t xml:space="preserve">  SNAP – Planungs- und Arbeitshilfen – Systematik für Nachhaltigkeitsanforderungen in Planungswettbewerben</w:t>
            </w:r>
          </w:p>
        </w:tc>
      </w:tr>
      <w:tr w:rsidR="00EE50E1" w:rsidRPr="00F26FD6" w14:paraId="74DA78D5" w14:textId="77777777" w:rsidTr="001E4BEA">
        <w:tblPrEx>
          <w:tblLook w:val="0000" w:firstRow="0" w:lastRow="0" w:firstColumn="0" w:lastColumn="0" w:noHBand="0" w:noVBand="0"/>
        </w:tblPrEx>
        <w:tc>
          <w:tcPr>
            <w:tcW w:w="1135" w:type="dxa"/>
            <w:gridSpan w:val="4"/>
          </w:tcPr>
          <w:p w14:paraId="1E08C40F" w14:textId="77777777" w:rsidR="00EE50E1" w:rsidRPr="00796C3D" w:rsidRDefault="00EE50E1" w:rsidP="00EE50E1">
            <w:pPr>
              <w:rPr>
                <w:sz w:val="20"/>
                <w:szCs w:val="20"/>
              </w:rPr>
            </w:pPr>
          </w:p>
        </w:tc>
        <w:tc>
          <w:tcPr>
            <w:tcW w:w="8363" w:type="dxa"/>
            <w:gridSpan w:val="8"/>
          </w:tcPr>
          <w:p w14:paraId="51563FCD" w14:textId="2A1EAC75" w:rsidR="00EE50E1" w:rsidRPr="00796C3D" w:rsidRDefault="0024327F" w:rsidP="00EE50E1">
            <w:pPr>
              <w:jc w:val="both"/>
              <w:rPr>
                <w:sz w:val="20"/>
                <w:szCs w:val="20"/>
              </w:rPr>
            </w:pPr>
            <w:sdt>
              <w:sdtPr>
                <w:rPr>
                  <w:sz w:val="20"/>
                  <w:szCs w:val="20"/>
                </w:rPr>
                <w:id w:val="1525750049"/>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EE50E1" w:rsidRPr="00796C3D">
              <w:rPr>
                <w:sz w:val="20"/>
                <w:szCs w:val="20"/>
              </w:rPr>
              <w:t xml:space="preserve">  </w:t>
            </w:r>
            <w:r w:rsidR="00EE50E1" w:rsidRPr="00221188">
              <w:rPr>
                <w:sz w:val="20"/>
                <w:szCs w:val="20"/>
              </w:rPr>
              <w:fldChar w:fldCharType="begin">
                <w:ffData>
                  <w:name w:val="Text34"/>
                  <w:enabled/>
                  <w:calcOnExit w:val="0"/>
                  <w:textInput/>
                </w:ffData>
              </w:fldChar>
            </w:r>
            <w:r w:rsidR="00EE50E1" w:rsidRPr="00796C3D">
              <w:rPr>
                <w:sz w:val="20"/>
                <w:szCs w:val="20"/>
              </w:rPr>
              <w:instrText xml:space="preserve"> FORMTEXT </w:instrText>
            </w:r>
            <w:r w:rsidR="00EE50E1" w:rsidRPr="00221188">
              <w:rPr>
                <w:sz w:val="20"/>
                <w:szCs w:val="20"/>
              </w:rPr>
            </w:r>
            <w:r w:rsidR="00EE50E1" w:rsidRPr="00221188">
              <w:rPr>
                <w:sz w:val="20"/>
                <w:szCs w:val="20"/>
              </w:rPr>
              <w:fldChar w:fldCharType="separate"/>
            </w:r>
            <w:r w:rsidR="00EE50E1" w:rsidRPr="00796C3D">
              <w:rPr>
                <w:sz w:val="20"/>
                <w:szCs w:val="20"/>
              </w:rPr>
              <w:t> </w:t>
            </w:r>
            <w:r w:rsidR="00EE50E1" w:rsidRPr="00796C3D">
              <w:rPr>
                <w:sz w:val="20"/>
                <w:szCs w:val="20"/>
              </w:rPr>
              <w:t> </w:t>
            </w:r>
            <w:r w:rsidR="00EE50E1" w:rsidRPr="00796C3D">
              <w:rPr>
                <w:sz w:val="20"/>
                <w:szCs w:val="20"/>
              </w:rPr>
              <w:t> </w:t>
            </w:r>
            <w:r w:rsidR="00EE50E1" w:rsidRPr="00796C3D">
              <w:rPr>
                <w:sz w:val="20"/>
                <w:szCs w:val="20"/>
              </w:rPr>
              <w:t> </w:t>
            </w:r>
            <w:r w:rsidR="00EE50E1" w:rsidRPr="00796C3D">
              <w:rPr>
                <w:sz w:val="20"/>
                <w:szCs w:val="20"/>
              </w:rPr>
              <w:t> </w:t>
            </w:r>
            <w:r w:rsidR="00EE50E1" w:rsidRPr="00221188">
              <w:rPr>
                <w:sz w:val="20"/>
                <w:szCs w:val="20"/>
              </w:rPr>
              <w:fldChar w:fldCharType="end"/>
            </w:r>
          </w:p>
        </w:tc>
      </w:tr>
      <w:tr w:rsidR="00EE50E1" w:rsidRPr="00F26FD6" w14:paraId="560D9FA3" w14:textId="77777777" w:rsidTr="001E4BEA">
        <w:tblPrEx>
          <w:tblLook w:val="0000" w:firstRow="0" w:lastRow="0" w:firstColumn="0" w:lastColumn="0" w:noHBand="0" w:noVBand="0"/>
        </w:tblPrEx>
        <w:tc>
          <w:tcPr>
            <w:tcW w:w="1135" w:type="dxa"/>
            <w:gridSpan w:val="4"/>
            <w:shd w:val="clear" w:color="auto" w:fill="auto"/>
          </w:tcPr>
          <w:p w14:paraId="7C5A69A7" w14:textId="77777777" w:rsidR="00EE50E1" w:rsidRPr="00F26FD6" w:rsidRDefault="00EE50E1" w:rsidP="00EE50E1">
            <w:pPr>
              <w:rPr>
                <w:sz w:val="20"/>
                <w:szCs w:val="20"/>
              </w:rPr>
            </w:pPr>
          </w:p>
        </w:tc>
        <w:tc>
          <w:tcPr>
            <w:tcW w:w="8363" w:type="dxa"/>
            <w:gridSpan w:val="8"/>
            <w:shd w:val="clear" w:color="auto" w:fill="auto"/>
          </w:tcPr>
          <w:p w14:paraId="7DCEB122" w14:textId="77777777" w:rsidR="00FB3C0C" w:rsidRDefault="00FB3C0C" w:rsidP="00EE50E1">
            <w:pPr>
              <w:jc w:val="both"/>
              <w:rPr>
                <w:sz w:val="20"/>
                <w:szCs w:val="20"/>
              </w:rPr>
            </w:pPr>
          </w:p>
          <w:p w14:paraId="339429A0" w14:textId="16741177" w:rsidR="00EE50E1" w:rsidRPr="00F26FD6" w:rsidRDefault="00EE50E1" w:rsidP="00EE50E1">
            <w:pPr>
              <w:jc w:val="both"/>
              <w:rPr>
                <w:sz w:val="20"/>
                <w:szCs w:val="20"/>
              </w:rPr>
            </w:pPr>
            <w:r w:rsidRPr="00F26FD6">
              <w:rPr>
                <w:sz w:val="20"/>
                <w:szCs w:val="20"/>
              </w:rPr>
              <w:t>Soweit der Auftragnehmer im Rahmen seiner Leistungserbringung Widersprüche aus den Vorgaben des Auftraggebers erkennt, hat er auf diese hinzuweisen.</w:t>
            </w:r>
          </w:p>
        </w:tc>
      </w:tr>
      <w:tr w:rsidR="00EE50E1" w:rsidRPr="00F26FD6" w14:paraId="69C5EBE3" w14:textId="77777777" w:rsidTr="001E4BEA">
        <w:tblPrEx>
          <w:tblLook w:val="0000" w:firstRow="0" w:lastRow="0" w:firstColumn="0" w:lastColumn="0" w:noHBand="0" w:noVBand="0"/>
        </w:tblPrEx>
        <w:tc>
          <w:tcPr>
            <w:tcW w:w="1135" w:type="dxa"/>
            <w:gridSpan w:val="4"/>
            <w:shd w:val="clear" w:color="auto" w:fill="auto"/>
          </w:tcPr>
          <w:p w14:paraId="63B2191D" w14:textId="77777777" w:rsidR="00EE50E1" w:rsidRPr="00F26FD6" w:rsidRDefault="00EE50E1" w:rsidP="00EE50E1">
            <w:pPr>
              <w:rPr>
                <w:sz w:val="20"/>
                <w:szCs w:val="20"/>
              </w:rPr>
            </w:pPr>
          </w:p>
        </w:tc>
        <w:tc>
          <w:tcPr>
            <w:tcW w:w="8363" w:type="dxa"/>
            <w:gridSpan w:val="8"/>
            <w:shd w:val="clear" w:color="auto" w:fill="auto"/>
          </w:tcPr>
          <w:p w14:paraId="427A52C3" w14:textId="77777777" w:rsidR="00EE50E1" w:rsidRPr="00F26FD6" w:rsidRDefault="00EE50E1" w:rsidP="00EE50E1">
            <w:pPr>
              <w:jc w:val="both"/>
              <w:rPr>
                <w:sz w:val="20"/>
                <w:szCs w:val="20"/>
              </w:rPr>
            </w:pPr>
          </w:p>
        </w:tc>
      </w:tr>
      <w:tr w:rsidR="00EE50E1" w:rsidRPr="00F26FD6" w14:paraId="2460142A" w14:textId="77777777" w:rsidTr="001E4BEA">
        <w:tblPrEx>
          <w:tblLook w:val="0000" w:firstRow="0" w:lastRow="0" w:firstColumn="0" w:lastColumn="0" w:noHBand="0" w:noVBand="0"/>
        </w:tblPrEx>
        <w:tc>
          <w:tcPr>
            <w:tcW w:w="1135" w:type="dxa"/>
            <w:gridSpan w:val="4"/>
            <w:shd w:val="clear" w:color="auto" w:fill="auto"/>
          </w:tcPr>
          <w:p w14:paraId="68F756A1" w14:textId="77777777" w:rsidR="00EE50E1" w:rsidRPr="00F26FD6" w:rsidRDefault="00EE50E1" w:rsidP="00EE50E1">
            <w:pPr>
              <w:rPr>
                <w:sz w:val="20"/>
                <w:szCs w:val="20"/>
              </w:rPr>
            </w:pPr>
            <w:r w:rsidRPr="00B56F8E">
              <w:rPr>
                <w:b/>
                <w:color w:val="000000"/>
                <w:sz w:val="20"/>
                <w:szCs w:val="20"/>
              </w:rPr>
              <w:t>2.3</w:t>
            </w:r>
          </w:p>
        </w:tc>
        <w:tc>
          <w:tcPr>
            <w:tcW w:w="8363" w:type="dxa"/>
            <w:gridSpan w:val="8"/>
            <w:shd w:val="clear" w:color="auto" w:fill="auto"/>
          </w:tcPr>
          <w:p w14:paraId="73C33F4B" w14:textId="77777777" w:rsidR="00EE50E1" w:rsidRPr="00F26FD6" w:rsidRDefault="00EE50E1" w:rsidP="00EE50E1">
            <w:pPr>
              <w:jc w:val="both"/>
              <w:rPr>
                <w:sz w:val="20"/>
                <w:szCs w:val="20"/>
              </w:rPr>
            </w:pPr>
            <w:r w:rsidRPr="006453C1">
              <w:rPr>
                <w:color w:val="000000"/>
                <w:sz w:val="20"/>
                <w:szCs w:val="20"/>
              </w:rPr>
              <w:t xml:space="preserve">Der </w:t>
            </w:r>
            <w:r>
              <w:rPr>
                <w:color w:val="000000"/>
                <w:sz w:val="20"/>
                <w:szCs w:val="20"/>
              </w:rPr>
              <w:t>Auftragnehmer hat seinen Leistungen zu Grunde zu legen:</w:t>
            </w:r>
          </w:p>
        </w:tc>
      </w:tr>
      <w:tr w:rsidR="0053793F" w:rsidRPr="00F26FD6" w14:paraId="1993BE7C" w14:textId="77777777" w:rsidTr="001E4BEA">
        <w:tblPrEx>
          <w:tblLook w:val="0000" w:firstRow="0" w:lastRow="0" w:firstColumn="0" w:lastColumn="0" w:noHBand="0" w:noVBand="0"/>
        </w:tblPrEx>
        <w:tc>
          <w:tcPr>
            <w:tcW w:w="1135" w:type="dxa"/>
            <w:gridSpan w:val="4"/>
            <w:shd w:val="clear" w:color="auto" w:fill="auto"/>
          </w:tcPr>
          <w:p w14:paraId="14F242BD" w14:textId="77777777" w:rsidR="0053793F" w:rsidRPr="00B56F8E" w:rsidRDefault="0053793F" w:rsidP="00EE50E1">
            <w:pPr>
              <w:rPr>
                <w:b/>
                <w:color w:val="000000"/>
                <w:sz w:val="20"/>
                <w:szCs w:val="20"/>
              </w:rPr>
            </w:pPr>
          </w:p>
        </w:tc>
        <w:tc>
          <w:tcPr>
            <w:tcW w:w="8363" w:type="dxa"/>
            <w:gridSpan w:val="8"/>
            <w:shd w:val="clear" w:color="auto" w:fill="auto"/>
          </w:tcPr>
          <w:p w14:paraId="2CF6F7F8" w14:textId="0C0F0951" w:rsidR="0053793F" w:rsidRPr="006453C1" w:rsidRDefault="0024327F" w:rsidP="00EE50E1">
            <w:pPr>
              <w:jc w:val="both"/>
              <w:rPr>
                <w:color w:val="000000"/>
                <w:sz w:val="20"/>
                <w:szCs w:val="20"/>
              </w:rPr>
            </w:pPr>
            <w:sdt>
              <w:sdtPr>
                <w:rPr>
                  <w:sz w:val="20"/>
                  <w:szCs w:val="20"/>
                </w:rPr>
                <w:id w:val="-1989930835"/>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53793F" w:rsidRPr="00F26FD6">
              <w:rPr>
                <w:sz w:val="20"/>
                <w:szCs w:val="20"/>
              </w:rPr>
              <w:t xml:space="preserve">  </w:t>
            </w:r>
            <w:r w:rsidR="0053793F" w:rsidRPr="00A0395F">
              <w:rPr>
                <w:sz w:val="20"/>
                <w:szCs w:val="20"/>
              </w:rPr>
              <w:fldChar w:fldCharType="begin">
                <w:ffData>
                  <w:name w:val="Text34"/>
                  <w:enabled/>
                  <w:calcOnExit w:val="0"/>
                  <w:textInput/>
                </w:ffData>
              </w:fldChar>
            </w:r>
            <w:r w:rsidR="0053793F" w:rsidRPr="00F26FD6">
              <w:rPr>
                <w:sz w:val="20"/>
                <w:szCs w:val="20"/>
              </w:rPr>
              <w:instrText xml:space="preserve"> FORMTEXT </w:instrText>
            </w:r>
            <w:r w:rsidR="0053793F" w:rsidRPr="00A0395F">
              <w:rPr>
                <w:sz w:val="20"/>
                <w:szCs w:val="20"/>
              </w:rPr>
            </w:r>
            <w:r w:rsidR="0053793F" w:rsidRPr="00A0395F">
              <w:rPr>
                <w:sz w:val="20"/>
                <w:szCs w:val="20"/>
              </w:rPr>
              <w:fldChar w:fldCharType="separate"/>
            </w:r>
            <w:r w:rsidR="0053793F" w:rsidRPr="00F26FD6">
              <w:rPr>
                <w:sz w:val="20"/>
                <w:szCs w:val="20"/>
              </w:rPr>
              <w:t> </w:t>
            </w:r>
            <w:r w:rsidR="0053793F" w:rsidRPr="00F26FD6">
              <w:rPr>
                <w:sz w:val="20"/>
                <w:szCs w:val="20"/>
              </w:rPr>
              <w:t> </w:t>
            </w:r>
            <w:r w:rsidR="0053793F" w:rsidRPr="00F26FD6">
              <w:rPr>
                <w:sz w:val="20"/>
                <w:szCs w:val="20"/>
              </w:rPr>
              <w:t> </w:t>
            </w:r>
            <w:r w:rsidR="0053793F" w:rsidRPr="00F26FD6">
              <w:rPr>
                <w:sz w:val="20"/>
                <w:szCs w:val="20"/>
              </w:rPr>
              <w:t> </w:t>
            </w:r>
            <w:r w:rsidR="0053793F" w:rsidRPr="00F26FD6">
              <w:rPr>
                <w:sz w:val="20"/>
                <w:szCs w:val="20"/>
              </w:rPr>
              <w:t> </w:t>
            </w:r>
            <w:r w:rsidR="0053793F" w:rsidRPr="00A0395F">
              <w:rPr>
                <w:sz w:val="20"/>
                <w:szCs w:val="20"/>
              </w:rPr>
              <w:fldChar w:fldCharType="end"/>
            </w:r>
          </w:p>
        </w:tc>
      </w:tr>
      <w:tr w:rsidR="0053793F" w:rsidRPr="00F26FD6" w14:paraId="426DCD0D" w14:textId="77777777" w:rsidTr="001E4BEA">
        <w:tblPrEx>
          <w:tblLook w:val="0000" w:firstRow="0" w:lastRow="0" w:firstColumn="0" w:lastColumn="0" w:noHBand="0" w:noVBand="0"/>
        </w:tblPrEx>
        <w:tc>
          <w:tcPr>
            <w:tcW w:w="1135" w:type="dxa"/>
            <w:gridSpan w:val="4"/>
            <w:shd w:val="clear" w:color="auto" w:fill="auto"/>
          </w:tcPr>
          <w:p w14:paraId="53FF6945" w14:textId="77777777" w:rsidR="0053793F" w:rsidRPr="00F26FD6" w:rsidRDefault="0053793F" w:rsidP="00EE50E1">
            <w:pPr>
              <w:rPr>
                <w:sz w:val="20"/>
                <w:szCs w:val="20"/>
              </w:rPr>
            </w:pPr>
          </w:p>
        </w:tc>
        <w:tc>
          <w:tcPr>
            <w:tcW w:w="8363" w:type="dxa"/>
            <w:gridSpan w:val="8"/>
            <w:shd w:val="clear" w:color="auto" w:fill="auto"/>
          </w:tcPr>
          <w:p w14:paraId="08766E30" w14:textId="77777777" w:rsidR="0053793F" w:rsidRPr="006403CE" w:rsidRDefault="0053793F" w:rsidP="00EE50E1">
            <w:pPr>
              <w:jc w:val="both"/>
              <w:rPr>
                <w:sz w:val="20"/>
                <w:szCs w:val="20"/>
              </w:rPr>
            </w:pPr>
          </w:p>
        </w:tc>
      </w:tr>
      <w:tr w:rsidR="00B31E12" w:rsidRPr="00F26FD6" w14:paraId="799CCCA4" w14:textId="77777777" w:rsidTr="001E4BEA">
        <w:trPr>
          <w:trHeight w:val="823"/>
        </w:trPr>
        <w:tc>
          <w:tcPr>
            <w:tcW w:w="9498" w:type="dxa"/>
            <w:gridSpan w:val="12"/>
            <w:shd w:val="clear" w:color="auto" w:fill="auto"/>
          </w:tcPr>
          <w:p w14:paraId="66B806E5" w14:textId="77777777" w:rsidR="00B31E12" w:rsidRPr="00F26FD6" w:rsidRDefault="00B31E12" w:rsidP="006F5519">
            <w:pPr>
              <w:ind w:left="720" w:hanging="720"/>
              <w:jc w:val="center"/>
              <w:rPr>
                <w:b/>
                <w:color w:val="000000"/>
                <w:sz w:val="20"/>
                <w:szCs w:val="20"/>
              </w:rPr>
            </w:pPr>
            <w:r w:rsidRPr="00F26FD6">
              <w:rPr>
                <w:b/>
                <w:color w:val="000000"/>
                <w:sz w:val="20"/>
                <w:szCs w:val="20"/>
              </w:rPr>
              <w:t>§ 3</w:t>
            </w:r>
          </w:p>
          <w:p w14:paraId="3CED6086" w14:textId="77777777" w:rsidR="00B31E12" w:rsidRPr="00F26FD6" w:rsidRDefault="006F5519" w:rsidP="006F5519">
            <w:pPr>
              <w:jc w:val="center"/>
              <w:rPr>
                <w:b/>
                <w:color w:val="000000"/>
                <w:sz w:val="20"/>
                <w:szCs w:val="20"/>
              </w:rPr>
            </w:pPr>
            <w:r w:rsidRPr="00F26FD6">
              <w:rPr>
                <w:b/>
                <w:color w:val="000000"/>
                <w:sz w:val="20"/>
                <w:szCs w:val="20"/>
              </w:rPr>
              <w:t>Übergabe von Vertragsunterlagen</w:t>
            </w:r>
          </w:p>
        </w:tc>
      </w:tr>
      <w:tr w:rsidR="00B31E12" w:rsidRPr="00F26FD6" w14:paraId="58C33700" w14:textId="77777777" w:rsidTr="001E4BEA">
        <w:tc>
          <w:tcPr>
            <w:tcW w:w="1135" w:type="dxa"/>
            <w:gridSpan w:val="4"/>
            <w:shd w:val="clear" w:color="auto" w:fill="auto"/>
          </w:tcPr>
          <w:p w14:paraId="0F63B93A" w14:textId="77777777" w:rsidR="00B31E12" w:rsidRPr="00F26FD6" w:rsidRDefault="009D69B3" w:rsidP="006F5519">
            <w:pPr>
              <w:ind w:left="-28"/>
              <w:jc w:val="both"/>
              <w:rPr>
                <w:b/>
                <w:sz w:val="20"/>
                <w:szCs w:val="20"/>
              </w:rPr>
            </w:pPr>
            <w:r w:rsidRPr="00F26FD6">
              <w:rPr>
                <w:b/>
                <w:sz w:val="20"/>
                <w:szCs w:val="20"/>
              </w:rPr>
              <w:t>3.1</w:t>
            </w:r>
          </w:p>
        </w:tc>
        <w:tc>
          <w:tcPr>
            <w:tcW w:w="8363" w:type="dxa"/>
            <w:gridSpan w:val="8"/>
            <w:shd w:val="clear" w:color="auto" w:fill="auto"/>
          </w:tcPr>
          <w:p w14:paraId="7FC58D1B" w14:textId="77777777" w:rsidR="00B31E12" w:rsidRPr="00F26FD6" w:rsidRDefault="006F5519">
            <w:pPr>
              <w:jc w:val="both"/>
              <w:rPr>
                <w:color w:val="000000"/>
                <w:sz w:val="20"/>
                <w:szCs w:val="20"/>
              </w:rPr>
            </w:pPr>
            <w:r w:rsidRPr="00F26FD6">
              <w:rPr>
                <w:color w:val="000000"/>
                <w:sz w:val="20"/>
                <w:szCs w:val="20"/>
              </w:rPr>
              <w:t xml:space="preserve">Dem Auftragnehmer werden mit Vertragsabschluss folgende </w:t>
            </w:r>
            <w:r w:rsidR="00DF3703" w:rsidRPr="00F26FD6">
              <w:rPr>
                <w:color w:val="000000"/>
                <w:sz w:val="20"/>
                <w:szCs w:val="20"/>
              </w:rPr>
              <w:t xml:space="preserve">vertragliche </w:t>
            </w:r>
            <w:r w:rsidRPr="00F26FD6">
              <w:rPr>
                <w:color w:val="000000"/>
                <w:sz w:val="20"/>
                <w:szCs w:val="20"/>
              </w:rPr>
              <w:t>Unterlagen übergeben:</w:t>
            </w:r>
          </w:p>
        </w:tc>
      </w:tr>
      <w:tr w:rsidR="001C44F6" w:rsidRPr="00F26FD6" w14:paraId="3CA256BE" w14:textId="77777777" w:rsidTr="001E4BEA">
        <w:tc>
          <w:tcPr>
            <w:tcW w:w="1135" w:type="dxa"/>
            <w:gridSpan w:val="4"/>
            <w:shd w:val="clear" w:color="auto" w:fill="auto"/>
          </w:tcPr>
          <w:p w14:paraId="5421CDF2" w14:textId="77777777" w:rsidR="001C44F6" w:rsidRPr="00F26FD6" w:rsidRDefault="001C44F6" w:rsidP="001C44F6">
            <w:pPr>
              <w:ind w:left="-28"/>
              <w:jc w:val="both"/>
              <w:rPr>
                <w:b/>
                <w:sz w:val="20"/>
                <w:szCs w:val="20"/>
              </w:rPr>
            </w:pPr>
          </w:p>
        </w:tc>
        <w:tc>
          <w:tcPr>
            <w:tcW w:w="8363" w:type="dxa"/>
            <w:gridSpan w:val="8"/>
            <w:shd w:val="clear" w:color="auto" w:fill="auto"/>
          </w:tcPr>
          <w:p w14:paraId="2FE699AD" w14:textId="70B6D644" w:rsidR="001C44F6" w:rsidRPr="006453C1" w:rsidRDefault="0024327F" w:rsidP="00C901D9">
            <w:pPr>
              <w:jc w:val="both"/>
              <w:rPr>
                <w:color w:val="000000"/>
                <w:sz w:val="20"/>
                <w:szCs w:val="20"/>
              </w:rPr>
            </w:pPr>
            <w:sdt>
              <w:sdtPr>
                <w:rPr>
                  <w:sz w:val="20"/>
                  <w:szCs w:val="20"/>
                </w:rPr>
                <w:id w:val="1391084275"/>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1C44F6" w:rsidRPr="00F26FD6">
              <w:rPr>
                <w:sz w:val="20"/>
                <w:szCs w:val="20"/>
              </w:rPr>
              <w:t xml:space="preserve">  </w:t>
            </w:r>
            <w:r w:rsidR="00BF11E2" w:rsidRPr="00A0395F">
              <w:rPr>
                <w:sz w:val="20"/>
                <w:szCs w:val="20"/>
              </w:rPr>
              <w:fldChar w:fldCharType="begin">
                <w:ffData>
                  <w:name w:val="Text34"/>
                  <w:enabled/>
                  <w:calcOnExit w:val="0"/>
                  <w:textInput/>
                </w:ffData>
              </w:fldChar>
            </w:r>
            <w:r w:rsidR="00BF11E2" w:rsidRPr="00F26FD6">
              <w:rPr>
                <w:sz w:val="20"/>
                <w:szCs w:val="20"/>
              </w:rPr>
              <w:instrText xml:space="preserve"> FORMTEXT </w:instrText>
            </w:r>
            <w:r w:rsidR="00BF11E2" w:rsidRPr="00A0395F">
              <w:rPr>
                <w:sz w:val="20"/>
                <w:szCs w:val="20"/>
              </w:rPr>
            </w:r>
            <w:r w:rsidR="00BF11E2" w:rsidRPr="00A0395F">
              <w:rPr>
                <w:sz w:val="20"/>
                <w:szCs w:val="20"/>
              </w:rPr>
              <w:fldChar w:fldCharType="separate"/>
            </w:r>
            <w:r w:rsidR="00BF11E2" w:rsidRPr="00F26FD6">
              <w:rPr>
                <w:sz w:val="20"/>
                <w:szCs w:val="20"/>
              </w:rPr>
              <w:t> </w:t>
            </w:r>
            <w:r w:rsidR="00BF11E2" w:rsidRPr="00F26FD6">
              <w:rPr>
                <w:sz w:val="20"/>
                <w:szCs w:val="20"/>
              </w:rPr>
              <w:t> </w:t>
            </w:r>
            <w:r w:rsidR="00BF11E2" w:rsidRPr="00F26FD6">
              <w:rPr>
                <w:sz w:val="20"/>
                <w:szCs w:val="20"/>
              </w:rPr>
              <w:t> </w:t>
            </w:r>
            <w:r w:rsidR="00BF11E2" w:rsidRPr="00F26FD6">
              <w:rPr>
                <w:sz w:val="20"/>
                <w:szCs w:val="20"/>
              </w:rPr>
              <w:t> </w:t>
            </w:r>
            <w:r w:rsidR="00BF11E2" w:rsidRPr="00F26FD6">
              <w:rPr>
                <w:sz w:val="20"/>
                <w:szCs w:val="20"/>
              </w:rPr>
              <w:t> </w:t>
            </w:r>
            <w:r w:rsidR="00BF11E2" w:rsidRPr="00A0395F">
              <w:rPr>
                <w:sz w:val="20"/>
                <w:szCs w:val="20"/>
              </w:rPr>
              <w:fldChar w:fldCharType="end"/>
            </w:r>
          </w:p>
        </w:tc>
      </w:tr>
      <w:tr w:rsidR="001C44F6" w:rsidRPr="00F26FD6" w14:paraId="555DD8A7" w14:textId="77777777" w:rsidTr="001E4BEA">
        <w:tc>
          <w:tcPr>
            <w:tcW w:w="1135" w:type="dxa"/>
            <w:gridSpan w:val="4"/>
            <w:shd w:val="clear" w:color="auto" w:fill="auto"/>
          </w:tcPr>
          <w:p w14:paraId="3AE68925" w14:textId="77777777" w:rsidR="001C44F6" w:rsidRPr="00F26FD6" w:rsidRDefault="001C44F6" w:rsidP="001C44F6">
            <w:pPr>
              <w:ind w:left="-28"/>
              <w:jc w:val="both"/>
              <w:rPr>
                <w:b/>
                <w:sz w:val="20"/>
                <w:szCs w:val="20"/>
              </w:rPr>
            </w:pPr>
          </w:p>
        </w:tc>
        <w:tc>
          <w:tcPr>
            <w:tcW w:w="8363" w:type="dxa"/>
            <w:gridSpan w:val="8"/>
            <w:shd w:val="clear" w:color="auto" w:fill="auto"/>
          </w:tcPr>
          <w:p w14:paraId="39282D47" w14:textId="0A7E1604" w:rsidR="001C44F6" w:rsidRPr="00216DA3" w:rsidRDefault="0024327F" w:rsidP="001C44F6">
            <w:pPr>
              <w:jc w:val="both"/>
              <w:rPr>
                <w:sz w:val="20"/>
                <w:szCs w:val="20"/>
              </w:rPr>
            </w:pPr>
            <w:sdt>
              <w:sdtPr>
                <w:rPr>
                  <w:sz w:val="20"/>
                  <w:szCs w:val="20"/>
                </w:rPr>
                <w:id w:val="-943228133"/>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1C44F6" w:rsidRPr="00F26FD6">
              <w:rPr>
                <w:sz w:val="20"/>
                <w:szCs w:val="20"/>
              </w:rPr>
              <w:t xml:space="preserve">  </w:t>
            </w:r>
            <w:r w:rsidR="001C44F6" w:rsidRPr="00A0395F">
              <w:rPr>
                <w:sz w:val="20"/>
                <w:szCs w:val="20"/>
              </w:rPr>
              <w:fldChar w:fldCharType="begin">
                <w:ffData>
                  <w:name w:val="Text34"/>
                  <w:enabled/>
                  <w:calcOnExit w:val="0"/>
                  <w:textInput/>
                </w:ffData>
              </w:fldChar>
            </w:r>
            <w:r w:rsidR="001C44F6" w:rsidRPr="00F26FD6">
              <w:rPr>
                <w:sz w:val="20"/>
                <w:szCs w:val="20"/>
              </w:rPr>
              <w:instrText xml:space="preserve"> FORMTEXT </w:instrText>
            </w:r>
            <w:r w:rsidR="001C44F6" w:rsidRPr="00A0395F">
              <w:rPr>
                <w:sz w:val="20"/>
                <w:szCs w:val="20"/>
              </w:rPr>
            </w:r>
            <w:r w:rsidR="001C44F6" w:rsidRPr="00A0395F">
              <w:rPr>
                <w:sz w:val="20"/>
                <w:szCs w:val="20"/>
              </w:rPr>
              <w:fldChar w:fldCharType="separate"/>
            </w:r>
            <w:r w:rsidR="001C44F6" w:rsidRPr="00F26FD6">
              <w:rPr>
                <w:sz w:val="20"/>
                <w:szCs w:val="20"/>
              </w:rPr>
              <w:t> </w:t>
            </w:r>
            <w:r w:rsidR="001C44F6" w:rsidRPr="00F26FD6">
              <w:rPr>
                <w:sz w:val="20"/>
                <w:szCs w:val="20"/>
              </w:rPr>
              <w:t> </w:t>
            </w:r>
            <w:r w:rsidR="001C44F6" w:rsidRPr="00F26FD6">
              <w:rPr>
                <w:sz w:val="20"/>
                <w:szCs w:val="20"/>
              </w:rPr>
              <w:t> </w:t>
            </w:r>
            <w:r w:rsidR="001C44F6" w:rsidRPr="00F26FD6">
              <w:rPr>
                <w:sz w:val="20"/>
                <w:szCs w:val="20"/>
              </w:rPr>
              <w:t> </w:t>
            </w:r>
            <w:r w:rsidR="001C44F6" w:rsidRPr="00F26FD6">
              <w:rPr>
                <w:sz w:val="20"/>
                <w:szCs w:val="20"/>
              </w:rPr>
              <w:t> </w:t>
            </w:r>
            <w:r w:rsidR="001C44F6" w:rsidRPr="00A0395F">
              <w:rPr>
                <w:sz w:val="20"/>
                <w:szCs w:val="20"/>
              </w:rPr>
              <w:fldChar w:fldCharType="end"/>
            </w:r>
          </w:p>
        </w:tc>
      </w:tr>
      <w:tr w:rsidR="001C44F6" w:rsidRPr="00F26FD6" w14:paraId="2943723E" w14:textId="77777777" w:rsidTr="001E4BEA">
        <w:tc>
          <w:tcPr>
            <w:tcW w:w="1135" w:type="dxa"/>
            <w:gridSpan w:val="4"/>
            <w:shd w:val="clear" w:color="auto" w:fill="auto"/>
          </w:tcPr>
          <w:p w14:paraId="0C4D7309" w14:textId="77777777" w:rsidR="001C44F6" w:rsidRPr="00F26FD6" w:rsidRDefault="001C44F6" w:rsidP="001C44F6">
            <w:pPr>
              <w:ind w:left="-28"/>
              <w:jc w:val="both"/>
              <w:rPr>
                <w:b/>
                <w:sz w:val="20"/>
                <w:szCs w:val="20"/>
              </w:rPr>
            </w:pPr>
          </w:p>
        </w:tc>
        <w:tc>
          <w:tcPr>
            <w:tcW w:w="8363" w:type="dxa"/>
            <w:gridSpan w:val="8"/>
            <w:shd w:val="clear" w:color="auto" w:fill="auto"/>
          </w:tcPr>
          <w:p w14:paraId="1242D71F" w14:textId="39D85CE7" w:rsidR="001C44F6" w:rsidRPr="006453C1" w:rsidRDefault="0024327F" w:rsidP="001C44F6">
            <w:pPr>
              <w:jc w:val="both"/>
              <w:rPr>
                <w:color w:val="000000"/>
                <w:sz w:val="20"/>
                <w:szCs w:val="20"/>
              </w:rPr>
            </w:pPr>
            <w:sdt>
              <w:sdtPr>
                <w:rPr>
                  <w:sz w:val="20"/>
                  <w:szCs w:val="20"/>
                </w:rPr>
                <w:id w:val="2107995598"/>
                <w14:checkbox>
                  <w14:checked w14:val="0"/>
                  <w14:checkedState w14:val="2612" w14:font="MS Gothic"/>
                  <w14:uncheckedState w14:val="2610" w14:font="MS Gothic"/>
                </w14:checkbox>
              </w:sdtPr>
              <w:sdtEndPr/>
              <w:sdtContent>
                <w:r w:rsidR="00DA12C5">
                  <w:rPr>
                    <w:rFonts w:ascii="MS Gothic" w:eastAsia="MS Gothic" w:hAnsi="MS Gothic" w:hint="eastAsia"/>
                    <w:sz w:val="20"/>
                    <w:szCs w:val="20"/>
                  </w:rPr>
                  <w:t>☐</w:t>
                </w:r>
              </w:sdtContent>
            </w:sdt>
            <w:r w:rsidR="001C44F6" w:rsidRPr="00F26FD6">
              <w:rPr>
                <w:sz w:val="20"/>
                <w:szCs w:val="20"/>
              </w:rPr>
              <w:t xml:space="preserve">  </w:t>
            </w:r>
            <w:r w:rsidR="001C44F6" w:rsidRPr="00A0395F">
              <w:rPr>
                <w:sz w:val="20"/>
                <w:szCs w:val="20"/>
              </w:rPr>
              <w:fldChar w:fldCharType="begin">
                <w:ffData>
                  <w:name w:val="Text34"/>
                  <w:enabled/>
                  <w:calcOnExit w:val="0"/>
                  <w:textInput/>
                </w:ffData>
              </w:fldChar>
            </w:r>
            <w:r w:rsidR="001C44F6" w:rsidRPr="00F26FD6">
              <w:rPr>
                <w:sz w:val="20"/>
                <w:szCs w:val="20"/>
              </w:rPr>
              <w:instrText xml:space="preserve"> FORMTEXT </w:instrText>
            </w:r>
            <w:r w:rsidR="001C44F6" w:rsidRPr="00A0395F">
              <w:rPr>
                <w:sz w:val="20"/>
                <w:szCs w:val="20"/>
              </w:rPr>
            </w:r>
            <w:r w:rsidR="001C44F6" w:rsidRPr="00A0395F">
              <w:rPr>
                <w:sz w:val="20"/>
                <w:szCs w:val="20"/>
              </w:rPr>
              <w:fldChar w:fldCharType="separate"/>
            </w:r>
            <w:r w:rsidR="001C44F6" w:rsidRPr="00F26FD6">
              <w:rPr>
                <w:sz w:val="20"/>
                <w:szCs w:val="20"/>
              </w:rPr>
              <w:t> </w:t>
            </w:r>
            <w:r w:rsidR="001C44F6" w:rsidRPr="00F26FD6">
              <w:rPr>
                <w:sz w:val="20"/>
                <w:szCs w:val="20"/>
              </w:rPr>
              <w:t> </w:t>
            </w:r>
            <w:r w:rsidR="001C44F6" w:rsidRPr="00F26FD6">
              <w:rPr>
                <w:sz w:val="20"/>
                <w:szCs w:val="20"/>
              </w:rPr>
              <w:t> </w:t>
            </w:r>
            <w:r w:rsidR="001C44F6" w:rsidRPr="00F26FD6">
              <w:rPr>
                <w:sz w:val="20"/>
                <w:szCs w:val="20"/>
              </w:rPr>
              <w:t> </w:t>
            </w:r>
            <w:r w:rsidR="001C44F6" w:rsidRPr="00F26FD6">
              <w:rPr>
                <w:sz w:val="20"/>
                <w:szCs w:val="20"/>
              </w:rPr>
              <w:t> </w:t>
            </w:r>
            <w:r w:rsidR="001C44F6" w:rsidRPr="00A0395F">
              <w:rPr>
                <w:sz w:val="20"/>
                <w:szCs w:val="20"/>
              </w:rPr>
              <w:fldChar w:fldCharType="end"/>
            </w:r>
          </w:p>
        </w:tc>
      </w:tr>
      <w:tr w:rsidR="001C44F6" w:rsidRPr="00F26FD6" w14:paraId="55BAE23C" w14:textId="77777777" w:rsidTr="001E4BEA">
        <w:tc>
          <w:tcPr>
            <w:tcW w:w="1135" w:type="dxa"/>
            <w:gridSpan w:val="4"/>
            <w:shd w:val="clear" w:color="auto" w:fill="auto"/>
          </w:tcPr>
          <w:p w14:paraId="1B826DEC" w14:textId="77777777" w:rsidR="001C44F6" w:rsidRPr="00F26FD6" w:rsidRDefault="001C44F6" w:rsidP="001C44F6">
            <w:pPr>
              <w:ind w:left="-28"/>
              <w:jc w:val="both"/>
              <w:rPr>
                <w:b/>
                <w:sz w:val="20"/>
                <w:szCs w:val="20"/>
              </w:rPr>
            </w:pPr>
          </w:p>
        </w:tc>
        <w:tc>
          <w:tcPr>
            <w:tcW w:w="8363" w:type="dxa"/>
            <w:gridSpan w:val="8"/>
            <w:shd w:val="clear" w:color="auto" w:fill="auto"/>
          </w:tcPr>
          <w:p w14:paraId="75BFAF74" w14:textId="77777777" w:rsidR="001C44F6" w:rsidRPr="006403CE" w:rsidRDefault="001C44F6" w:rsidP="001C44F6">
            <w:pPr>
              <w:jc w:val="both"/>
              <w:rPr>
                <w:sz w:val="20"/>
                <w:szCs w:val="20"/>
              </w:rPr>
            </w:pPr>
          </w:p>
        </w:tc>
      </w:tr>
      <w:tr w:rsidR="00B31E12" w:rsidRPr="00F26FD6" w14:paraId="2104E2C4" w14:textId="77777777" w:rsidTr="001E4BEA">
        <w:trPr>
          <w:trHeight w:val="893"/>
        </w:trPr>
        <w:tc>
          <w:tcPr>
            <w:tcW w:w="9498" w:type="dxa"/>
            <w:gridSpan w:val="12"/>
            <w:shd w:val="clear" w:color="auto" w:fill="auto"/>
          </w:tcPr>
          <w:p w14:paraId="7D86039E" w14:textId="77777777" w:rsidR="00B31E12" w:rsidRPr="00F26FD6" w:rsidRDefault="00B31E12" w:rsidP="00456034">
            <w:pPr>
              <w:ind w:left="720" w:hanging="720"/>
              <w:jc w:val="center"/>
              <w:rPr>
                <w:b/>
                <w:color w:val="000000"/>
                <w:sz w:val="20"/>
                <w:szCs w:val="20"/>
              </w:rPr>
            </w:pPr>
            <w:r w:rsidRPr="00F26FD6">
              <w:rPr>
                <w:b/>
                <w:color w:val="000000"/>
                <w:sz w:val="20"/>
                <w:szCs w:val="20"/>
              </w:rPr>
              <w:t>§ 4</w:t>
            </w:r>
          </w:p>
          <w:p w14:paraId="1945ACDA" w14:textId="77777777" w:rsidR="00B31E12" w:rsidRPr="00F26FD6" w:rsidRDefault="00B31E12" w:rsidP="007B5DE9">
            <w:pPr>
              <w:jc w:val="center"/>
              <w:rPr>
                <w:b/>
                <w:color w:val="000000"/>
                <w:sz w:val="20"/>
                <w:szCs w:val="20"/>
              </w:rPr>
            </w:pPr>
            <w:r w:rsidRPr="00F26FD6">
              <w:rPr>
                <w:b/>
                <w:color w:val="000000"/>
                <w:sz w:val="20"/>
                <w:szCs w:val="20"/>
              </w:rPr>
              <w:t>Leistungspflichten des Auftragnehmers</w:t>
            </w:r>
          </w:p>
        </w:tc>
      </w:tr>
      <w:tr w:rsidR="00B31E12" w:rsidRPr="00F26FD6" w14:paraId="7611B6DB" w14:textId="77777777" w:rsidTr="001E4BEA">
        <w:trPr>
          <w:trHeight w:val="276"/>
        </w:trPr>
        <w:tc>
          <w:tcPr>
            <w:tcW w:w="1135" w:type="dxa"/>
            <w:gridSpan w:val="4"/>
            <w:shd w:val="clear" w:color="auto" w:fill="auto"/>
          </w:tcPr>
          <w:p w14:paraId="537C3C30" w14:textId="77777777" w:rsidR="00B31E12" w:rsidRPr="00F26FD6" w:rsidRDefault="00B31E12" w:rsidP="00456034">
            <w:pPr>
              <w:ind w:left="-28"/>
              <w:jc w:val="both"/>
              <w:rPr>
                <w:b/>
                <w:sz w:val="20"/>
                <w:szCs w:val="20"/>
              </w:rPr>
            </w:pPr>
            <w:r w:rsidRPr="00F26FD6">
              <w:rPr>
                <w:b/>
                <w:color w:val="000000"/>
                <w:sz w:val="20"/>
                <w:szCs w:val="20"/>
              </w:rPr>
              <w:t>4.1</w:t>
            </w:r>
          </w:p>
        </w:tc>
        <w:tc>
          <w:tcPr>
            <w:tcW w:w="8363" w:type="dxa"/>
            <w:gridSpan w:val="8"/>
            <w:shd w:val="clear" w:color="auto" w:fill="auto"/>
          </w:tcPr>
          <w:p w14:paraId="601DE61C" w14:textId="77777777" w:rsidR="00B31E12" w:rsidRPr="00F26FD6" w:rsidRDefault="00B31E12" w:rsidP="0008481C">
            <w:pPr>
              <w:tabs>
                <w:tab w:val="right" w:pos="900"/>
              </w:tabs>
              <w:jc w:val="both"/>
              <w:rPr>
                <w:color w:val="000000"/>
                <w:sz w:val="20"/>
                <w:szCs w:val="20"/>
              </w:rPr>
            </w:pPr>
            <w:r w:rsidRPr="00216DA3">
              <w:rPr>
                <w:color w:val="000000"/>
                <w:sz w:val="20"/>
                <w:szCs w:val="20"/>
              </w:rPr>
              <w:t>Leistungspflichten</w:t>
            </w:r>
            <w:r w:rsidRPr="00F26FD6">
              <w:rPr>
                <w:color w:val="000000"/>
                <w:sz w:val="20"/>
                <w:szCs w:val="20"/>
              </w:rPr>
              <w:t xml:space="preserve"> </w:t>
            </w:r>
          </w:p>
        </w:tc>
      </w:tr>
      <w:tr w:rsidR="00CB088C" w:rsidRPr="00F26FD6" w14:paraId="6F181398" w14:textId="77777777" w:rsidTr="001E4BEA">
        <w:trPr>
          <w:trHeight w:val="276"/>
        </w:trPr>
        <w:tc>
          <w:tcPr>
            <w:tcW w:w="1135" w:type="dxa"/>
            <w:gridSpan w:val="4"/>
            <w:shd w:val="clear" w:color="auto" w:fill="auto"/>
          </w:tcPr>
          <w:p w14:paraId="20A0E4F9" w14:textId="77777777" w:rsidR="00CB088C" w:rsidRPr="00F26FD6" w:rsidRDefault="00CB088C" w:rsidP="00456034">
            <w:pPr>
              <w:ind w:left="-28"/>
              <w:jc w:val="both"/>
              <w:rPr>
                <w:b/>
                <w:color w:val="000000"/>
                <w:sz w:val="20"/>
                <w:szCs w:val="20"/>
              </w:rPr>
            </w:pPr>
          </w:p>
        </w:tc>
        <w:tc>
          <w:tcPr>
            <w:tcW w:w="8363" w:type="dxa"/>
            <w:gridSpan w:val="8"/>
            <w:shd w:val="clear" w:color="auto" w:fill="auto"/>
          </w:tcPr>
          <w:p w14:paraId="577CF035" w14:textId="77777777" w:rsidR="00CB088C" w:rsidRPr="00F26FD6" w:rsidRDefault="007B5DE9" w:rsidP="00B05A5A">
            <w:pPr>
              <w:jc w:val="both"/>
              <w:rPr>
                <w:color w:val="000000"/>
                <w:sz w:val="20"/>
                <w:szCs w:val="20"/>
              </w:rPr>
            </w:pPr>
            <w:r w:rsidRPr="00F26FD6">
              <w:rPr>
                <w:color w:val="000000"/>
                <w:sz w:val="20"/>
                <w:szCs w:val="20"/>
              </w:rPr>
              <w:t>Der Auftragnehmer führt seine Leistungen auf der Grundlage des Vertrages und der Vertragsunterlagen gemäß den §§</w:t>
            </w:r>
            <w:r w:rsidR="00B05A5A" w:rsidRPr="00F26FD6">
              <w:rPr>
                <w:color w:val="000000"/>
                <w:sz w:val="20"/>
                <w:szCs w:val="20"/>
              </w:rPr>
              <w:t> </w:t>
            </w:r>
            <w:r w:rsidRPr="00F26FD6">
              <w:rPr>
                <w:color w:val="000000"/>
                <w:sz w:val="20"/>
                <w:szCs w:val="20"/>
              </w:rPr>
              <w:t>2 und 3 aus.</w:t>
            </w:r>
          </w:p>
        </w:tc>
      </w:tr>
      <w:tr w:rsidR="00ED2ACF" w:rsidRPr="00F26FD6" w14:paraId="0915353F" w14:textId="77777777" w:rsidTr="001E4BEA">
        <w:trPr>
          <w:trHeight w:val="276"/>
        </w:trPr>
        <w:tc>
          <w:tcPr>
            <w:tcW w:w="1135" w:type="dxa"/>
            <w:gridSpan w:val="4"/>
            <w:shd w:val="clear" w:color="auto" w:fill="auto"/>
          </w:tcPr>
          <w:p w14:paraId="09B48F1B" w14:textId="77777777" w:rsidR="00ED2ACF" w:rsidRPr="00F26FD6" w:rsidRDefault="00ED2ACF" w:rsidP="00456034">
            <w:pPr>
              <w:ind w:left="-28"/>
              <w:jc w:val="both"/>
              <w:rPr>
                <w:b/>
                <w:color w:val="000000"/>
                <w:sz w:val="20"/>
                <w:szCs w:val="20"/>
              </w:rPr>
            </w:pPr>
          </w:p>
        </w:tc>
        <w:tc>
          <w:tcPr>
            <w:tcW w:w="8363" w:type="dxa"/>
            <w:gridSpan w:val="8"/>
            <w:shd w:val="clear" w:color="auto" w:fill="auto"/>
          </w:tcPr>
          <w:p w14:paraId="6EE2AD09" w14:textId="77777777" w:rsidR="00ED2ACF" w:rsidRPr="00F26FD6" w:rsidRDefault="00ED2ACF" w:rsidP="00B05A5A">
            <w:pPr>
              <w:jc w:val="both"/>
              <w:rPr>
                <w:color w:val="000000"/>
                <w:sz w:val="20"/>
                <w:szCs w:val="20"/>
              </w:rPr>
            </w:pPr>
          </w:p>
        </w:tc>
      </w:tr>
      <w:tr w:rsidR="00ED2ACF" w:rsidRPr="00F26FD6" w14:paraId="52C85777" w14:textId="77777777" w:rsidTr="001E4BEA">
        <w:tc>
          <w:tcPr>
            <w:tcW w:w="1135" w:type="dxa"/>
            <w:gridSpan w:val="4"/>
            <w:shd w:val="clear" w:color="auto" w:fill="auto"/>
          </w:tcPr>
          <w:p w14:paraId="0DA878D9" w14:textId="77777777" w:rsidR="00ED2ACF" w:rsidRPr="00ED2ACF" w:rsidRDefault="00ED2ACF" w:rsidP="00ED2ACF">
            <w:pPr>
              <w:ind w:left="-28"/>
              <w:jc w:val="both"/>
              <w:rPr>
                <w:b/>
                <w:color w:val="000000"/>
                <w:sz w:val="20"/>
                <w:szCs w:val="20"/>
              </w:rPr>
            </w:pPr>
            <w:r w:rsidRPr="00ED2ACF">
              <w:rPr>
                <w:b/>
                <w:color w:val="000000"/>
                <w:sz w:val="20"/>
                <w:szCs w:val="20"/>
              </w:rPr>
              <w:t>4.1.1</w:t>
            </w:r>
          </w:p>
        </w:tc>
        <w:tc>
          <w:tcPr>
            <w:tcW w:w="8363" w:type="dxa"/>
            <w:gridSpan w:val="8"/>
            <w:shd w:val="clear" w:color="auto" w:fill="auto"/>
          </w:tcPr>
          <w:p w14:paraId="1330D0D6" w14:textId="77777777" w:rsidR="00ED2ACF" w:rsidRPr="00ED2ACF" w:rsidRDefault="00ED2ACF" w:rsidP="00ED2ACF">
            <w:pPr>
              <w:jc w:val="both"/>
              <w:rPr>
                <w:color w:val="000000"/>
                <w:sz w:val="20"/>
                <w:szCs w:val="20"/>
              </w:rPr>
            </w:pPr>
            <w:r w:rsidRPr="00ED2ACF">
              <w:rPr>
                <w:color w:val="000000"/>
                <w:sz w:val="20"/>
                <w:szCs w:val="20"/>
              </w:rPr>
              <w:t>Erreichen der Projektziele</w:t>
            </w:r>
          </w:p>
        </w:tc>
      </w:tr>
      <w:tr w:rsidR="00ED2ACF" w:rsidRPr="00F26FD6" w14:paraId="36C40BDA" w14:textId="77777777" w:rsidTr="001E4BEA">
        <w:tc>
          <w:tcPr>
            <w:tcW w:w="1135" w:type="dxa"/>
            <w:gridSpan w:val="4"/>
            <w:shd w:val="clear" w:color="auto" w:fill="auto"/>
          </w:tcPr>
          <w:p w14:paraId="6AD05322" w14:textId="77777777" w:rsidR="00ED2ACF" w:rsidRPr="00ED2ACF" w:rsidRDefault="00ED2ACF" w:rsidP="00456034">
            <w:pPr>
              <w:ind w:left="-28"/>
              <w:jc w:val="both"/>
              <w:rPr>
                <w:b/>
                <w:color w:val="000000"/>
                <w:sz w:val="20"/>
                <w:szCs w:val="20"/>
              </w:rPr>
            </w:pPr>
          </w:p>
        </w:tc>
        <w:tc>
          <w:tcPr>
            <w:tcW w:w="8363" w:type="dxa"/>
            <w:gridSpan w:val="8"/>
            <w:shd w:val="clear" w:color="auto" w:fill="auto"/>
          </w:tcPr>
          <w:p w14:paraId="55123690" w14:textId="5F030CAE" w:rsidR="00ED2ACF" w:rsidRPr="00ED2ACF" w:rsidRDefault="00ED2ACF" w:rsidP="000557ED">
            <w:pPr>
              <w:jc w:val="both"/>
              <w:rPr>
                <w:b/>
                <w:color w:val="000000"/>
                <w:sz w:val="20"/>
                <w:szCs w:val="20"/>
              </w:rPr>
            </w:pPr>
            <w:r w:rsidRPr="00ED2ACF">
              <w:rPr>
                <w:color w:val="000000"/>
                <w:sz w:val="20"/>
                <w:szCs w:val="20"/>
              </w:rPr>
              <w:t xml:space="preserve">Der Auftragnehmer hat laufend zu überprüfen, ob die Projektziele (Qualität der Leistungserfüllung, Termine, </w:t>
            </w:r>
            <w:r w:rsidR="000557ED">
              <w:rPr>
                <w:color w:val="000000"/>
                <w:sz w:val="20"/>
                <w:szCs w:val="20"/>
              </w:rPr>
              <w:t>etc.</w:t>
            </w:r>
            <w:r w:rsidRPr="00ED2ACF">
              <w:rPr>
                <w:color w:val="000000"/>
                <w:sz w:val="20"/>
                <w:szCs w:val="20"/>
              </w:rPr>
              <w:t>) erreicht werden können und den Auftraggeber unverzüglich in Textform und begründet darauf hinzuweisen, soweit für ihn eine Gefährdung der Projektziele erkennbar wird. Er hat die aus seiner Sicht möglichen Handlungsvarianten und deren Auswirkungen auf die Projektziele darzulegen, so dass diese Ziele doch noch eingehalten werden können.</w:t>
            </w:r>
          </w:p>
        </w:tc>
      </w:tr>
      <w:tr w:rsidR="0051628E" w:rsidRPr="00F26FD6" w14:paraId="5C73AF8D" w14:textId="77777777" w:rsidTr="001E4BEA">
        <w:tc>
          <w:tcPr>
            <w:tcW w:w="1135" w:type="dxa"/>
            <w:gridSpan w:val="4"/>
            <w:shd w:val="clear" w:color="auto" w:fill="auto"/>
          </w:tcPr>
          <w:p w14:paraId="1A07865C" w14:textId="77777777" w:rsidR="0051628E" w:rsidRPr="00ED2ACF" w:rsidRDefault="0051628E" w:rsidP="00456034">
            <w:pPr>
              <w:ind w:left="-28"/>
              <w:jc w:val="both"/>
              <w:rPr>
                <w:b/>
                <w:color w:val="000000"/>
                <w:sz w:val="20"/>
                <w:szCs w:val="20"/>
              </w:rPr>
            </w:pPr>
          </w:p>
        </w:tc>
        <w:tc>
          <w:tcPr>
            <w:tcW w:w="8363" w:type="dxa"/>
            <w:gridSpan w:val="8"/>
            <w:shd w:val="clear" w:color="auto" w:fill="auto"/>
          </w:tcPr>
          <w:p w14:paraId="2DBA3AEF" w14:textId="77777777" w:rsidR="0051628E" w:rsidRPr="00ED2ACF" w:rsidRDefault="0051628E" w:rsidP="0008481C">
            <w:pPr>
              <w:jc w:val="both"/>
              <w:rPr>
                <w:color w:val="000000"/>
                <w:sz w:val="20"/>
                <w:szCs w:val="20"/>
              </w:rPr>
            </w:pPr>
          </w:p>
        </w:tc>
      </w:tr>
      <w:tr w:rsidR="0051628E" w:rsidRPr="00F26FD6" w14:paraId="5AB2B9C2" w14:textId="77777777" w:rsidTr="001E4BEA">
        <w:tc>
          <w:tcPr>
            <w:tcW w:w="1135" w:type="dxa"/>
            <w:gridSpan w:val="4"/>
            <w:shd w:val="clear" w:color="auto" w:fill="auto"/>
          </w:tcPr>
          <w:p w14:paraId="5D228E0F" w14:textId="23D38279" w:rsidR="0051628E" w:rsidRPr="00FB3C0C" w:rsidRDefault="0051628E">
            <w:pPr>
              <w:ind w:left="-28"/>
              <w:jc w:val="both"/>
              <w:rPr>
                <w:b/>
                <w:color w:val="000000"/>
                <w:sz w:val="20"/>
                <w:szCs w:val="20"/>
              </w:rPr>
            </w:pPr>
            <w:r w:rsidRPr="00FB3C0C">
              <w:rPr>
                <w:b/>
                <w:color w:val="000000"/>
                <w:sz w:val="20"/>
                <w:szCs w:val="20"/>
              </w:rPr>
              <w:t>4.</w:t>
            </w:r>
            <w:r w:rsidR="009C3F0B" w:rsidRPr="00FB3C0C">
              <w:rPr>
                <w:b/>
                <w:color w:val="000000"/>
                <w:sz w:val="20"/>
                <w:szCs w:val="20"/>
              </w:rPr>
              <w:t>1.</w:t>
            </w:r>
            <w:r w:rsidRPr="00FB3C0C">
              <w:rPr>
                <w:b/>
                <w:color w:val="000000"/>
                <w:sz w:val="20"/>
                <w:szCs w:val="20"/>
              </w:rPr>
              <w:t>2</w:t>
            </w:r>
          </w:p>
        </w:tc>
        <w:tc>
          <w:tcPr>
            <w:tcW w:w="8363" w:type="dxa"/>
            <w:gridSpan w:val="8"/>
            <w:shd w:val="clear" w:color="auto" w:fill="auto"/>
          </w:tcPr>
          <w:p w14:paraId="11B0CD7D" w14:textId="77777777" w:rsidR="00AC13F3" w:rsidRPr="00FB3C0C" w:rsidRDefault="003D298E" w:rsidP="003D298E">
            <w:pPr>
              <w:jc w:val="both"/>
              <w:rPr>
                <w:sz w:val="20"/>
                <w:szCs w:val="20"/>
              </w:rPr>
            </w:pPr>
            <w:r w:rsidRPr="00FB3C0C">
              <w:rPr>
                <w:sz w:val="20"/>
                <w:szCs w:val="20"/>
              </w:rPr>
              <w:t xml:space="preserve">Das Verfahren </w:t>
            </w:r>
            <w:r w:rsidR="00570EF3" w:rsidRPr="00FB3C0C">
              <w:rPr>
                <w:sz w:val="20"/>
                <w:szCs w:val="20"/>
              </w:rPr>
              <w:t>wird</w:t>
            </w:r>
            <w:r w:rsidRPr="00FB3C0C">
              <w:rPr>
                <w:sz w:val="20"/>
                <w:szCs w:val="20"/>
              </w:rPr>
              <w:t xml:space="preserve"> </w:t>
            </w:r>
            <w:r w:rsidR="00570EF3" w:rsidRPr="00FB3C0C">
              <w:rPr>
                <w:sz w:val="20"/>
                <w:szCs w:val="20"/>
              </w:rPr>
              <w:t xml:space="preserve">zum Teil </w:t>
            </w:r>
            <w:r w:rsidRPr="00FB3C0C">
              <w:rPr>
                <w:sz w:val="20"/>
                <w:szCs w:val="20"/>
              </w:rPr>
              <w:t>digital abgewickelt werden.</w:t>
            </w:r>
          </w:p>
          <w:p w14:paraId="0C63A13E" w14:textId="3AD18865" w:rsidR="0092090C" w:rsidRPr="00FB3C0C" w:rsidRDefault="003D298E" w:rsidP="003D298E">
            <w:pPr>
              <w:jc w:val="both"/>
              <w:rPr>
                <w:sz w:val="20"/>
                <w:szCs w:val="20"/>
              </w:rPr>
            </w:pPr>
            <w:r w:rsidRPr="00FB3C0C">
              <w:rPr>
                <w:sz w:val="20"/>
                <w:szCs w:val="20"/>
              </w:rPr>
              <w:t xml:space="preserve">Insbesondere bei folgenden Verfahrensschritten </w:t>
            </w:r>
            <w:r w:rsidR="00570EF3" w:rsidRPr="00FB3C0C">
              <w:rPr>
                <w:sz w:val="20"/>
                <w:szCs w:val="20"/>
              </w:rPr>
              <w:t xml:space="preserve">werden </w:t>
            </w:r>
            <w:r w:rsidRPr="00FB3C0C">
              <w:rPr>
                <w:sz w:val="20"/>
                <w:szCs w:val="20"/>
              </w:rPr>
              <w:t>digitale Technologien eingesetzt:</w:t>
            </w:r>
          </w:p>
          <w:p w14:paraId="7E0681E9" w14:textId="7EDF07AE" w:rsidR="003D298E" w:rsidRPr="00FB3C0C" w:rsidRDefault="0024327F">
            <w:pPr>
              <w:jc w:val="both"/>
              <w:rPr>
                <w:color w:val="000000"/>
                <w:sz w:val="20"/>
                <w:szCs w:val="20"/>
              </w:rPr>
            </w:pPr>
            <w:sdt>
              <w:sdtPr>
                <w:rPr>
                  <w:sz w:val="20"/>
                  <w:szCs w:val="20"/>
                </w:rPr>
                <w:id w:val="-531265664"/>
                <w14:checkbox>
                  <w14:checked w14:val="0"/>
                  <w14:checkedState w14:val="2612" w14:font="MS Gothic"/>
                  <w14:uncheckedState w14:val="2610" w14:font="MS Gothic"/>
                </w14:checkbox>
              </w:sdtPr>
              <w:sdtEndPr/>
              <w:sdtContent>
                <w:r w:rsidR="00DA12C5" w:rsidRPr="00FB3C0C">
                  <w:rPr>
                    <w:rFonts w:ascii="MS Gothic" w:eastAsia="MS Gothic" w:hAnsi="MS Gothic" w:hint="eastAsia"/>
                    <w:sz w:val="20"/>
                    <w:szCs w:val="20"/>
                  </w:rPr>
                  <w:t>☐</w:t>
                </w:r>
              </w:sdtContent>
            </w:sdt>
            <w:r w:rsidR="003D298E" w:rsidRPr="00FB3C0C">
              <w:rPr>
                <w:sz w:val="20"/>
                <w:szCs w:val="20"/>
              </w:rPr>
              <w:t xml:space="preserve">  </w:t>
            </w:r>
            <w:r w:rsidR="00990B73" w:rsidRPr="00FB3C0C">
              <w:rPr>
                <w:sz w:val="20"/>
                <w:szCs w:val="20"/>
              </w:rPr>
              <w:t>Wettbewerbsb</w:t>
            </w:r>
            <w:r w:rsidR="003D298E" w:rsidRPr="00FB3C0C">
              <w:rPr>
                <w:sz w:val="20"/>
                <w:szCs w:val="20"/>
              </w:rPr>
              <w:t>ekanntmachung</w:t>
            </w:r>
          </w:p>
        </w:tc>
      </w:tr>
      <w:tr w:rsidR="003D298E" w:rsidRPr="00FB3C0C" w14:paraId="2DE32E9C" w14:textId="77777777" w:rsidTr="001E4BEA">
        <w:tc>
          <w:tcPr>
            <w:tcW w:w="1135" w:type="dxa"/>
            <w:gridSpan w:val="4"/>
            <w:shd w:val="clear" w:color="auto" w:fill="auto"/>
          </w:tcPr>
          <w:p w14:paraId="158D39E5" w14:textId="77777777" w:rsidR="003D298E" w:rsidRDefault="003D298E" w:rsidP="00456034">
            <w:pPr>
              <w:ind w:left="-28"/>
              <w:jc w:val="both"/>
              <w:rPr>
                <w:b/>
                <w:color w:val="000000"/>
                <w:sz w:val="20"/>
                <w:szCs w:val="20"/>
              </w:rPr>
            </w:pPr>
          </w:p>
        </w:tc>
        <w:tc>
          <w:tcPr>
            <w:tcW w:w="8363" w:type="dxa"/>
            <w:gridSpan w:val="8"/>
            <w:shd w:val="clear" w:color="auto" w:fill="auto"/>
          </w:tcPr>
          <w:p w14:paraId="65F2C7AD" w14:textId="2AE39709" w:rsidR="003D298E" w:rsidRPr="00FB3C0C" w:rsidRDefault="0024327F">
            <w:pPr>
              <w:jc w:val="both"/>
              <w:rPr>
                <w:color w:val="000000"/>
                <w:sz w:val="20"/>
                <w:szCs w:val="20"/>
              </w:rPr>
            </w:pPr>
            <w:sdt>
              <w:sdtPr>
                <w:rPr>
                  <w:sz w:val="20"/>
                  <w:szCs w:val="20"/>
                </w:rPr>
                <w:id w:val="-1445373979"/>
                <w14:checkbox>
                  <w14:checked w14:val="0"/>
                  <w14:checkedState w14:val="2612" w14:font="MS Gothic"/>
                  <w14:uncheckedState w14:val="2610" w14:font="MS Gothic"/>
                </w14:checkbox>
              </w:sdtPr>
              <w:sdtEndPr/>
              <w:sdtContent>
                <w:r w:rsidR="00DA12C5" w:rsidRPr="00FB3C0C">
                  <w:rPr>
                    <w:rFonts w:ascii="MS Gothic" w:eastAsia="MS Gothic" w:hAnsi="MS Gothic" w:hint="eastAsia"/>
                    <w:sz w:val="20"/>
                    <w:szCs w:val="20"/>
                  </w:rPr>
                  <w:t>☐</w:t>
                </w:r>
              </w:sdtContent>
            </w:sdt>
            <w:r w:rsidR="003D298E" w:rsidRPr="00FB3C0C">
              <w:rPr>
                <w:sz w:val="20"/>
                <w:szCs w:val="20"/>
              </w:rPr>
              <w:t xml:space="preserve">  Teilnahmewettbewerb</w:t>
            </w:r>
            <w:r w:rsidR="00990B73" w:rsidRPr="00FB3C0C">
              <w:rPr>
                <w:sz w:val="20"/>
                <w:szCs w:val="20"/>
              </w:rPr>
              <w:t xml:space="preserve"> (bei zweiphasigen Verfahren)</w:t>
            </w:r>
          </w:p>
        </w:tc>
      </w:tr>
      <w:tr w:rsidR="00E63F03" w:rsidRPr="00FB3C0C" w14:paraId="6E8F0261" w14:textId="77777777" w:rsidTr="001E4BEA">
        <w:tc>
          <w:tcPr>
            <w:tcW w:w="1135" w:type="dxa"/>
            <w:gridSpan w:val="4"/>
            <w:shd w:val="clear" w:color="auto" w:fill="auto"/>
          </w:tcPr>
          <w:p w14:paraId="7F7FECB0" w14:textId="77777777" w:rsidR="00E63F03" w:rsidRPr="00FB3C0C" w:rsidRDefault="00E63F03" w:rsidP="00456034">
            <w:pPr>
              <w:ind w:left="-28"/>
              <w:jc w:val="both"/>
              <w:rPr>
                <w:b/>
                <w:color w:val="000000"/>
                <w:sz w:val="20"/>
                <w:szCs w:val="20"/>
              </w:rPr>
            </w:pPr>
          </w:p>
        </w:tc>
        <w:tc>
          <w:tcPr>
            <w:tcW w:w="8363" w:type="dxa"/>
            <w:gridSpan w:val="8"/>
            <w:shd w:val="clear" w:color="auto" w:fill="auto"/>
          </w:tcPr>
          <w:p w14:paraId="69A809DB" w14:textId="64E126FF" w:rsidR="00E63F03" w:rsidRPr="00FB3C0C" w:rsidRDefault="0024327F" w:rsidP="00FB3C0C">
            <w:pPr>
              <w:jc w:val="both"/>
              <w:rPr>
                <w:sz w:val="20"/>
                <w:szCs w:val="20"/>
              </w:rPr>
            </w:pPr>
            <w:sdt>
              <w:sdtPr>
                <w:rPr>
                  <w:sz w:val="20"/>
                  <w:szCs w:val="20"/>
                </w:rPr>
                <w:id w:val="-62417067"/>
                <w14:checkbox>
                  <w14:checked w14:val="0"/>
                  <w14:checkedState w14:val="2612" w14:font="MS Gothic"/>
                  <w14:uncheckedState w14:val="2610" w14:font="MS Gothic"/>
                </w14:checkbox>
              </w:sdtPr>
              <w:sdtEndPr/>
              <w:sdtContent>
                <w:r w:rsidR="00DA12C5" w:rsidRPr="00FB3C0C">
                  <w:rPr>
                    <w:rFonts w:ascii="MS Gothic" w:eastAsia="MS Gothic" w:hAnsi="MS Gothic" w:hint="eastAsia"/>
                    <w:sz w:val="20"/>
                    <w:szCs w:val="20"/>
                  </w:rPr>
                  <w:t>☐</w:t>
                </w:r>
              </w:sdtContent>
            </w:sdt>
            <w:r w:rsidR="00E63F03" w:rsidRPr="00FB3C0C">
              <w:rPr>
                <w:sz w:val="20"/>
                <w:szCs w:val="20"/>
              </w:rPr>
              <w:t xml:space="preserve"> </w:t>
            </w:r>
            <w:r w:rsidR="00990B73" w:rsidRPr="00FB3C0C">
              <w:rPr>
                <w:sz w:val="20"/>
                <w:szCs w:val="20"/>
              </w:rPr>
              <w:t xml:space="preserve"> </w:t>
            </w:r>
            <w:r w:rsidR="00FB3C0C" w:rsidRPr="00FB3C0C">
              <w:rPr>
                <w:sz w:val="20"/>
                <w:szCs w:val="20"/>
              </w:rPr>
              <w:t xml:space="preserve">Rückfragenkolloquium </w:t>
            </w:r>
          </w:p>
        </w:tc>
      </w:tr>
      <w:tr w:rsidR="00FB3C0C" w:rsidRPr="00FB3C0C" w14:paraId="3A2BC530" w14:textId="77777777" w:rsidTr="001E4BEA">
        <w:tc>
          <w:tcPr>
            <w:tcW w:w="1135" w:type="dxa"/>
            <w:gridSpan w:val="4"/>
            <w:shd w:val="clear" w:color="auto" w:fill="auto"/>
          </w:tcPr>
          <w:p w14:paraId="4FEDE3FB" w14:textId="77777777" w:rsidR="00FB3C0C" w:rsidRPr="00FB3C0C" w:rsidRDefault="00FB3C0C" w:rsidP="00456034">
            <w:pPr>
              <w:ind w:left="-28"/>
              <w:jc w:val="both"/>
              <w:rPr>
                <w:b/>
                <w:color w:val="000000"/>
                <w:sz w:val="20"/>
                <w:szCs w:val="20"/>
              </w:rPr>
            </w:pPr>
          </w:p>
        </w:tc>
        <w:tc>
          <w:tcPr>
            <w:tcW w:w="8363" w:type="dxa"/>
            <w:gridSpan w:val="8"/>
            <w:shd w:val="clear" w:color="auto" w:fill="auto"/>
          </w:tcPr>
          <w:p w14:paraId="744FF30A" w14:textId="703EA083" w:rsidR="00FB3C0C" w:rsidRPr="00FB3C0C" w:rsidRDefault="0024327F" w:rsidP="00FB3C0C">
            <w:pPr>
              <w:jc w:val="both"/>
              <w:rPr>
                <w:sz w:val="20"/>
                <w:szCs w:val="20"/>
              </w:rPr>
            </w:pPr>
            <w:sdt>
              <w:sdtPr>
                <w:rPr>
                  <w:sz w:val="20"/>
                  <w:szCs w:val="20"/>
                </w:rPr>
                <w:id w:val="845365280"/>
                <w14:checkbox>
                  <w14:checked w14:val="0"/>
                  <w14:checkedState w14:val="2612" w14:font="MS Gothic"/>
                  <w14:uncheckedState w14:val="2610" w14:font="MS Gothic"/>
                </w14:checkbox>
              </w:sdtPr>
              <w:sdtEndPr/>
              <w:sdtContent>
                <w:r w:rsidR="00FB3C0C">
                  <w:rPr>
                    <w:rFonts w:ascii="MS Gothic" w:eastAsia="MS Gothic" w:hAnsi="MS Gothic" w:hint="eastAsia"/>
                    <w:sz w:val="20"/>
                    <w:szCs w:val="20"/>
                  </w:rPr>
                  <w:t>☐</w:t>
                </w:r>
              </w:sdtContent>
            </w:sdt>
            <w:r w:rsidR="00FB3C0C" w:rsidRPr="00FB3C0C">
              <w:rPr>
                <w:sz w:val="20"/>
                <w:szCs w:val="20"/>
              </w:rPr>
              <w:t xml:space="preserve">  Vorprüfung</w:t>
            </w:r>
          </w:p>
        </w:tc>
      </w:tr>
      <w:tr w:rsidR="00E63F03" w:rsidRPr="00FB3C0C" w14:paraId="2E6A8E13" w14:textId="77777777" w:rsidTr="001E4BEA">
        <w:tc>
          <w:tcPr>
            <w:tcW w:w="1135" w:type="dxa"/>
            <w:gridSpan w:val="4"/>
            <w:shd w:val="clear" w:color="auto" w:fill="auto"/>
          </w:tcPr>
          <w:p w14:paraId="7F5B2BAF" w14:textId="77777777" w:rsidR="00E63F03" w:rsidRPr="00FB3C0C" w:rsidRDefault="00E63F03" w:rsidP="00456034">
            <w:pPr>
              <w:ind w:left="-28"/>
              <w:jc w:val="both"/>
              <w:rPr>
                <w:b/>
                <w:color w:val="000000"/>
                <w:sz w:val="20"/>
                <w:szCs w:val="20"/>
              </w:rPr>
            </w:pPr>
          </w:p>
        </w:tc>
        <w:tc>
          <w:tcPr>
            <w:tcW w:w="8363" w:type="dxa"/>
            <w:gridSpan w:val="8"/>
            <w:shd w:val="clear" w:color="auto" w:fill="auto"/>
          </w:tcPr>
          <w:p w14:paraId="67A7E0DE" w14:textId="1C8BB91D" w:rsidR="00E63F03" w:rsidRPr="00FB3C0C" w:rsidRDefault="0024327F" w:rsidP="00FB3C0C">
            <w:pPr>
              <w:jc w:val="both"/>
              <w:rPr>
                <w:sz w:val="20"/>
                <w:szCs w:val="20"/>
              </w:rPr>
            </w:pPr>
            <w:sdt>
              <w:sdtPr>
                <w:rPr>
                  <w:sz w:val="20"/>
                  <w:szCs w:val="20"/>
                </w:rPr>
                <w:id w:val="-196631279"/>
                <w14:checkbox>
                  <w14:checked w14:val="0"/>
                  <w14:checkedState w14:val="2612" w14:font="MS Gothic"/>
                  <w14:uncheckedState w14:val="2610" w14:font="MS Gothic"/>
                </w14:checkbox>
              </w:sdtPr>
              <w:sdtEndPr/>
              <w:sdtContent>
                <w:r w:rsidR="00FB3C0C">
                  <w:rPr>
                    <w:rFonts w:ascii="MS Gothic" w:eastAsia="MS Gothic" w:hAnsi="MS Gothic" w:hint="eastAsia"/>
                    <w:sz w:val="20"/>
                    <w:szCs w:val="20"/>
                  </w:rPr>
                  <w:t>☐</w:t>
                </w:r>
              </w:sdtContent>
            </w:sdt>
            <w:r w:rsidR="00E63F03" w:rsidRPr="00FB3C0C">
              <w:rPr>
                <w:sz w:val="20"/>
                <w:szCs w:val="20"/>
              </w:rPr>
              <w:t xml:space="preserve">  </w:t>
            </w:r>
            <w:r w:rsidR="00FB3C0C">
              <w:rPr>
                <w:sz w:val="20"/>
                <w:szCs w:val="20"/>
              </w:rPr>
              <w:t>Ausstellung</w:t>
            </w:r>
          </w:p>
        </w:tc>
      </w:tr>
      <w:tr w:rsidR="00CD3438" w:rsidRPr="00FB3C0C" w14:paraId="0ECC1295" w14:textId="77777777" w:rsidTr="001E4BEA">
        <w:tc>
          <w:tcPr>
            <w:tcW w:w="1135" w:type="dxa"/>
            <w:gridSpan w:val="4"/>
            <w:shd w:val="clear" w:color="auto" w:fill="auto"/>
          </w:tcPr>
          <w:p w14:paraId="06F8DA81" w14:textId="77777777" w:rsidR="00CD3438" w:rsidRPr="00FB3C0C" w:rsidRDefault="00CD3438" w:rsidP="00456034">
            <w:pPr>
              <w:ind w:left="-28"/>
              <w:jc w:val="both"/>
              <w:rPr>
                <w:b/>
                <w:color w:val="000000"/>
                <w:sz w:val="20"/>
                <w:szCs w:val="20"/>
              </w:rPr>
            </w:pPr>
          </w:p>
        </w:tc>
        <w:tc>
          <w:tcPr>
            <w:tcW w:w="8363" w:type="dxa"/>
            <w:gridSpan w:val="8"/>
            <w:shd w:val="clear" w:color="auto" w:fill="auto"/>
          </w:tcPr>
          <w:p w14:paraId="13E33745" w14:textId="5C8271E9" w:rsidR="00CD3438" w:rsidRPr="00FB3C0C" w:rsidRDefault="0024327F">
            <w:pPr>
              <w:jc w:val="both"/>
              <w:rPr>
                <w:sz w:val="20"/>
                <w:szCs w:val="20"/>
              </w:rPr>
            </w:pPr>
            <w:sdt>
              <w:sdtPr>
                <w:rPr>
                  <w:sz w:val="20"/>
                  <w:szCs w:val="20"/>
                </w:rPr>
                <w:id w:val="-1280633272"/>
                <w14:checkbox>
                  <w14:checked w14:val="0"/>
                  <w14:checkedState w14:val="2612" w14:font="MS Gothic"/>
                  <w14:uncheckedState w14:val="2610" w14:font="MS Gothic"/>
                </w14:checkbox>
              </w:sdtPr>
              <w:sdtEndPr/>
              <w:sdtContent>
                <w:r w:rsidR="00FB3C0C">
                  <w:rPr>
                    <w:rFonts w:ascii="MS Gothic" w:eastAsia="MS Gothic" w:hAnsi="MS Gothic" w:hint="eastAsia"/>
                    <w:sz w:val="20"/>
                    <w:szCs w:val="20"/>
                  </w:rPr>
                  <w:t>☐</w:t>
                </w:r>
              </w:sdtContent>
            </w:sdt>
            <w:r w:rsidR="00FB3C0C" w:rsidRPr="00FB3C0C">
              <w:rPr>
                <w:sz w:val="20"/>
                <w:szCs w:val="20"/>
              </w:rPr>
              <w:t xml:space="preserve">  </w:t>
            </w:r>
            <w:r w:rsidR="00FB3C0C" w:rsidRPr="00325E25">
              <w:fldChar w:fldCharType="begin">
                <w:ffData>
                  <w:name w:val="Text2"/>
                  <w:enabled/>
                  <w:calcOnExit w:val="0"/>
                  <w:textInput/>
                </w:ffData>
              </w:fldChar>
            </w:r>
            <w:r w:rsidR="00FB3C0C" w:rsidRPr="00325E25">
              <w:instrText xml:space="preserve"> FORMTEXT </w:instrText>
            </w:r>
            <w:r w:rsidR="00FB3C0C" w:rsidRPr="00325E25">
              <w:fldChar w:fldCharType="separate"/>
            </w:r>
            <w:r w:rsidR="00FB3C0C" w:rsidRPr="00325E25">
              <w:rPr>
                <w:noProof/>
              </w:rPr>
              <w:t> </w:t>
            </w:r>
            <w:r w:rsidR="00FB3C0C" w:rsidRPr="00325E25">
              <w:rPr>
                <w:noProof/>
              </w:rPr>
              <w:t> </w:t>
            </w:r>
            <w:r w:rsidR="00FB3C0C" w:rsidRPr="00325E25">
              <w:rPr>
                <w:noProof/>
              </w:rPr>
              <w:t> </w:t>
            </w:r>
            <w:r w:rsidR="00FB3C0C" w:rsidRPr="00325E25">
              <w:rPr>
                <w:noProof/>
              </w:rPr>
              <w:t> </w:t>
            </w:r>
            <w:r w:rsidR="00FB3C0C" w:rsidRPr="00325E25">
              <w:rPr>
                <w:noProof/>
              </w:rPr>
              <w:t> </w:t>
            </w:r>
            <w:r w:rsidR="00FB3C0C" w:rsidRPr="00325E25">
              <w:fldChar w:fldCharType="end"/>
            </w:r>
          </w:p>
        </w:tc>
      </w:tr>
      <w:tr w:rsidR="005B2452" w:rsidRPr="00F26FD6" w14:paraId="417202AE" w14:textId="77777777" w:rsidTr="001E4BEA">
        <w:tc>
          <w:tcPr>
            <w:tcW w:w="1135" w:type="dxa"/>
            <w:gridSpan w:val="4"/>
            <w:shd w:val="clear" w:color="auto" w:fill="auto"/>
          </w:tcPr>
          <w:p w14:paraId="122BB231" w14:textId="77777777" w:rsidR="005B2452" w:rsidRDefault="005B2452" w:rsidP="00456034">
            <w:pPr>
              <w:ind w:left="-28"/>
              <w:jc w:val="both"/>
              <w:rPr>
                <w:b/>
                <w:color w:val="000000"/>
                <w:sz w:val="20"/>
                <w:szCs w:val="20"/>
              </w:rPr>
            </w:pPr>
          </w:p>
        </w:tc>
        <w:tc>
          <w:tcPr>
            <w:tcW w:w="8363" w:type="dxa"/>
            <w:gridSpan w:val="8"/>
            <w:shd w:val="clear" w:color="auto" w:fill="auto"/>
          </w:tcPr>
          <w:p w14:paraId="315FC0BE" w14:textId="77777777" w:rsidR="005B2452" w:rsidRDefault="005B2452">
            <w:pPr>
              <w:jc w:val="both"/>
              <w:rPr>
                <w:sz w:val="20"/>
                <w:szCs w:val="20"/>
                <w:highlight w:val="yellow"/>
              </w:rPr>
            </w:pPr>
          </w:p>
        </w:tc>
      </w:tr>
      <w:tr w:rsidR="005B2452" w:rsidRPr="00953A19" w14:paraId="5E76E86B" w14:textId="77777777" w:rsidTr="001E4BEA">
        <w:tc>
          <w:tcPr>
            <w:tcW w:w="1135" w:type="dxa"/>
            <w:gridSpan w:val="4"/>
            <w:shd w:val="clear" w:color="auto" w:fill="auto"/>
          </w:tcPr>
          <w:p w14:paraId="4DDD95E4" w14:textId="77777777" w:rsidR="005B2452" w:rsidRPr="00953A19" w:rsidRDefault="005B2452" w:rsidP="00456034">
            <w:pPr>
              <w:ind w:left="-28"/>
              <w:jc w:val="both"/>
              <w:rPr>
                <w:b/>
                <w:color w:val="000000"/>
                <w:sz w:val="20"/>
                <w:szCs w:val="20"/>
              </w:rPr>
            </w:pPr>
            <w:r w:rsidRPr="00953A19">
              <w:rPr>
                <w:b/>
                <w:color w:val="000000"/>
                <w:sz w:val="20"/>
                <w:szCs w:val="20"/>
              </w:rPr>
              <w:t>4.1.3</w:t>
            </w:r>
          </w:p>
        </w:tc>
        <w:tc>
          <w:tcPr>
            <w:tcW w:w="8363" w:type="dxa"/>
            <w:gridSpan w:val="8"/>
            <w:shd w:val="clear" w:color="auto" w:fill="auto"/>
          </w:tcPr>
          <w:p w14:paraId="48CC2D03" w14:textId="77777777" w:rsidR="00342C2D" w:rsidRPr="00953A19" w:rsidRDefault="00342C2D" w:rsidP="005B2452">
            <w:pPr>
              <w:jc w:val="both"/>
              <w:rPr>
                <w:color w:val="000000"/>
                <w:sz w:val="20"/>
                <w:szCs w:val="20"/>
              </w:rPr>
            </w:pPr>
            <w:r w:rsidRPr="00953A19">
              <w:rPr>
                <w:color w:val="000000"/>
                <w:sz w:val="20"/>
                <w:szCs w:val="20"/>
              </w:rPr>
              <w:t>Der Auftragnehmer hat insbesondere folgende Unterlagen vorzulegen:</w:t>
            </w:r>
          </w:p>
          <w:p w14:paraId="5BE7961E" w14:textId="507B1F9D" w:rsidR="005B2452" w:rsidRPr="00953A19" w:rsidRDefault="0024327F">
            <w:pPr>
              <w:jc w:val="both"/>
              <w:rPr>
                <w:sz w:val="20"/>
                <w:szCs w:val="20"/>
              </w:rPr>
            </w:pPr>
            <w:sdt>
              <w:sdtPr>
                <w:rPr>
                  <w:sz w:val="20"/>
                  <w:szCs w:val="20"/>
                </w:rPr>
                <w:id w:val="-1554465853"/>
                <w14:checkbox>
                  <w14:checked w14:val="0"/>
                  <w14:checkedState w14:val="2612" w14:font="MS Gothic"/>
                  <w14:uncheckedState w14:val="2610" w14:font="MS Gothic"/>
                </w14:checkbox>
              </w:sdtPr>
              <w:sdtEndPr/>
              <w:sdtContent>
                <w:r w:rsidR="00DA12C5" w:rsidRPr="00953A19">
                  <w:rPr>
                    <w:rFonts w:ascii="MS Gothic" w:eastAsia="MS Gothic" w:hAnsi="MS Gothic" w:hint="eastAsia"/>
                    <w:sz w:val="20"/>
                    <w:szCs w:val="20"/>
                  </w:rPr>
                  <w:t>☐</w:t>
                </w:r>
              </w:sdtContent>
            </w:sdt>
            <w:r w:rsidR="00342C2D" w:rsidRPr="00953A19">
              <w:rPr>
                <w:sz w:val="20"/>
                <w:szCs w:val="20"/>
              </w:rPr>
              <w:t xml:space="preserve">  </w:t>
            </w:r>
            <w:r w:rsidR="00DC5E32" w:rsidRPr="00953A19">
              <w:rPr>
                <w:sz w:val="20"/>
                <w:szCs w:val="20"/>
              </w:rPr>
              <w:t>Wettbewerbsb</w:t>
            </w:r>
            <w:r w:rsidR="00342C2D" w:rsidRPr="00953A19">
              <w:rPr>
                <w:sz w:val="20"/>
                <w:szCs w:val="20"/>
              </w:rPr>
              <w:t xml:space="preserve">ekanntmachung </w:t>
            </w:r>
          </w:p>
        </w:tc>
      </w:tr>
      <w:tr w:rsidR="00342C2D" w:rsidRPr="00953A19" w14:paraId="6A640524" w14:textId="77777777" w:rsidTr="001E4BEA">
        <w:tc>
          <w:tcPr>
            <w:tcW w:w="1135" w:type="dxa"/>
            <w:gridSpan w:val="4"/>
            <w:shd w:val="clear" w:color="auto" w:fill="auto"/>
          </w:tcPr>
          <w:p w14:paraId="12BF43D0" w14:textId="77777777" w:rsidR="00342C2D" w:rsidRPr="00953A19" w:rsidRDefault="00342C2D" w:rsidP="00456034">
            <w:pPr>
              <w:ind w:left="-28"/>
              <w:jc w:val="both"/>
              <w:rPr>
                <w:b/>
                <w:color w:val="000000"/>
                <w:sz w:val="20"/>
                <w:szCs w:val="20"/>
              </w:rPr>
            </w:pPr>
          </w:p>
        </w:tc>
        <w:tc>
          <w:tcPr>
            <w:tcW w:w="8363" w:type="dxa"/>
            <w:gridSpan w:val="8"/>
            <w:shd w:val="clear" w:color="auto" w:fill="auto"/>
          </w:tcPr>
          <w:p w14:paraId="4E994E77" w14:textId="2994E68E" w:rsidR="00342C2D" w:rsidRPr="00953A19" w:rsidRDefault="0024327F">
            <w:pPr>
              <w:jc w:val="both"/>
              <w:rPr>
                <w:color w:val="000000"/>
                <w:sz w:val="20"/>
                <w:szCs w:val="20"/>
              </w:rPr>
            </w:pPr>
            <w:sdt>
              <w:sdtPr>
                <w:rPr>
                  <w:sz w:val="20"/>
                  <w:szCs w:val="20"/>
                </w:rPr>
                <w:id w:val="74175642"/>
                <w14:checkbox>
                  <w14:checked w14:val="0"/>
                  <w14:checkedState w14:val="2612" w14:font="MS Gothic"/>
                  <w14:uncheckedState w14:val="2610" w14:font="MS Gothic"/>
                </w14:checkbox>
              </w:sdtPr>
              <w:sdtEndPr/>
              <w:sdtContent>
                <w:r w:rsidR="00DA12C5" w:rsidRPr="00953A19">
                  <w:rPr>
                    <w:rFonts w:ascii="MS Gothic" w:eastAsia="MS Gothic" w:hAnsi="MS Gothic" w:hint="eastAsia"/>
                    <w:sz w:val="20"/>
                    <w:szCs w:val="20"/>
                  </w:rPr>
                  <w:t>☐</w:t>
                </w:r>
              </w:sdtContent>
            </w:sdt>
            <w:r w:rsidR="00342C2D" w:rsidRPr="00953A19">
              <w:rPr>
                <w:sz w:val="20"/>
                <w:szCs w:val="20"/>
              </w:rPr>
              <w:t xml:space="preserve">  Auslobung</w:t>
            </w:r>
            <w:r w:rsidR="00DC5E32" w:rsidRPr="00953A19">
              <w:rPr>
                <w:sz w:val="20"/>
                <w:szCs w:val="20"/>
              </w:rPr>
              <w:t>, Wettbewerbsunterlagen</w:t>
            </w:r>
          </w:p>
        </w:tc>
      </w:tr>
      <w:tr w:rsidR="00342C2D" w:rsidRPr="00F26FD6" w14:paraId="1BE787C4" w14:textId="77777777" w:rsidTr="001E4BEA">
        <w:tc>
          <w:tcPr>
            <w:tcW w:w="1135" w:type="dxa"/>
            <w:gridSpan w:val="4"/>
            <w:shd w:val="clear" w:color="auto" w:fill="auto"/>
          </w:tcPr>
          <w:p w14:paraId="1A263516" w14:textId="77777777" w:rsidR="00342C2D" w:rsidRPr="00953A19" w:rsidRDefault="00342C2D" w:rsidP="00456034">
            <w:pPr>
              <w:ind w:left="-28"/>
              <w:jc w:val="both"/>
              <w:rPr>
                <w:b/>
                <w:color w:val="000000"/>
                <w:sz w:val="20"/>
                <w:szCs w:val="20"/>
              </w:rPr>
            </w:pPr>
          </w:p>
        </w:tc>
        <w:tc>
          <w:tcPr>
            <w:tcW w:w="8363" w:type="dxa"/>
            <w:gridSpan w:val="8"/>
            <w:shd w:val="clear" w:color="auto" w:fill="auto"/>
          </w:tcPr>
          <w:p w14:paraId="46CF3BE6" w14:textId="09C989DD" w:rsidR="00570EF3" w:rsidRPr="00953A19" w:rsidRDefault="0024327F">
            <w:pPr>
              <w:jc w:val="both"/>
              <w:rPr>
                <w:color w:val="000000"/>
                <w:sz w:val="20"/>
                <w:szCs w:val="20"/>
              </w:rPr>
            </w:pPr>
            <w:sdt>
              <w:sdtPr>
                <w:rPr>
                  <w:sz w:val="20"/>
                  <w:szCs w:val="20"/>
                </w:rPr>
                <w:id w:val="523754123"/>
                <w14:checkbox>
                  <w14:checked w14:val="0"/>
                  <w14:checkedState w14:val="2612" w14:font="MS Gothic"/>
                  <w14:uncheckedState w14:val="2610" w14:font="MS Gothic"/>
                </w14:checkbox>
              </w:sdtPr>
              <w:sdtEndPr/>
              <w:sdtContent>
                <w:r w:rsidR="00DA12C5" w:rsidRPr="00953A19">
                  <w:rPr>
                    <w:rFonts w:ascii="MS Gothic" w:eastAsia="MS Gothic" w:hAnsi="MS Gothic" w:hint="eastAsia"/>
                    <w:sz w:val="20"/>
                    <w:szCs w:val="20"/>
                  </w:rPr>
                  <w:t>☐</w:t>
                </w:r>
              </w:sdtContent>
            </w:sdt>
            <w:r w:rsidR="00342C2D" w:rsidRPr="00953A19">
              <w:rPr>
                <w:sz w:val="20"/>
                <w:szCs w:val="20"/>
              </w:rPr>
              <w:t xml:space="preserve">  Vorprüfungsbericht</w:t>
            </w:r>
            <w:r w:rsidR="00570EF3" w:rsidRPr="00953A19">
              <w:rPr>
                <w:color w:val="000000"/>
                <w:sz w:val="20"/>
                <w:szCs w:val="20"/>
              </w:rPr>
              <w:t xml:space="preserve"> </w:t>
            </w:r>
          </w:p>
          <w:p w14:paraId="40E61421" w14:textId="0D2A203B" w:rsidR="00EB10F7" w:rsidRPr="00953A19" w:rsidRDefault="0024327F">
            <w:pPr>
              <w:jc w:val="both"/>
              <w:rPr>
                <w:color w:val="000000"/>
                <w:sz w:val="20"/>
                <w:szCs w:val="20"/>
              </w:rPr>
            </w:pPr>
            <w:sdt>
              <w:sdtPr>
                <w:rPr>
                  <w:sz w:val="20"/>
                  <w:szCs w:val="20"/>
                </w:rPr>
                <w:id w:val="1624266898"/>
                <w14:checkbox>
                  <w14:checked w14:val="0"/>
                  <w14:checkedState w14:val="2612" w14:font="MS Gothic"/>
                  <w14:uncheckedState w14:val="2610" w14:font="MS Gothic"/>
                </w14:checkbox>
              </w:sdtPr>
              <w:sdtEndPr/>
              <w:sdtContent>
                <w:r w:rsidR="00DA12C5" w:rsidRPr="00953A19">
                  <w:rPr>
                    <w:rFonts w:ascii="MS Gothic" w:eastAsia="MS Gothic" w:hAnsi="MS Gothic" w:hint="eastAsia"/>
                    <w:sz w:val="20"/>
                    <w:szCs w:val="20"/>
                  </w:rPr>
                  <w:t>☐</w:t>
                </w:r>
              </w:sdtContent>
            </w:sdt>
            <w:r w:rsidR="00EB10F7" w:rsidRPr="00953A19">
              <w:rPr>
                <w:sz w:val="20"/>
                <w:szCs w:val="20"/>
              </w:rPr>
              <w:t xml:space="preserve">  Ergebnisbroschüre</w:t>
            </w:r>
          </w:p>
          <w:p w14:paraId="1739B528" w14:textId="498BF5E9" w:rsidR="00342C2D" w:rsidRPr="00953A19" w:rsidRDefault="00570EF3" w:rsidP="00953A19">
            <w:pPr>
              <w:jc w:val="both"/>
              <w:rPr>
                <w:color w:val="000000"/>
                <w:sz w:val="20"/>
                <w:szCs w:val="20"/>
              </w:rPr>
            </w:pPr>
            <w:r w:rsidRPr="00953A19">
              <w:rPr>
                <w:color w:val="000000"/>
                <w:sz w:val="20"/>
                <w:szCs w:val="20"/>
              </w:rPr>
              <w:t>Der Vorprüfungsbericht muss auf alle wichtigen Vorgaben der Auslobung eingehen, in</w:t>
            </w:r>
            <w:r w:rsidR="00EB10F7" w:rsidRPr="00953A19">
              <w:rPr>
                <w:color w:val="000000"/>
                <w:sz w:val="20"/>
                <w:szCs w:val="20"/>
              </w:rPr>
              <w:t xml:space="preserve"> </w:t>
            </w:r>
            <w:r w:rsidRPr="00953A19">
              <w:rPr>
                <w:color w:val="000000"/>
                <w:sz w:val="20"/>
                <w:szCs w:val="20"/>
              </w:rPr>
              <w:t xml:space="preserve">jedem Fall jedoch den Mindestprüfumfang der Anlage VI </w:t>
            </w:r>
            <w:r w:rsidR="00AC13F3" w:rsidRPr="00953A19">
              <w:rPr>
                <w:color w:val="000000"/>
                <w:sz w:val="20"/>
                <w:szCs w:val="20"/>
              </w:rPr>
              <w:t xml:space="preserve">der </w:t>
            </w:r>
            <w:r w:rsidRPr="00953A19">
              <w:rPr>
                <w:color w:val="000000"/>
                <w:sz w:val="20"/>
                <w:szCs w:val="20"/>
              </w:rPr>
              <w:t xml:space="preserve">RPW </w:t>
            </w:r>
            <w:r w:rsidR="00AC13F3" w:rsidRPr="00953A19">
              <w:rPr>
                <w:color w:val="000000"/>
                <w:sz w:val="20"/>
                <w:szCs w:val="20"/>
              </w:rPr>
              <w:t xml:space="preserve">2013 </w:t>
            </w:r>
            <w:r w:rsidRPr="00953A19">
              <w:rPr>
                <w:color w:val="000000"/>
                <w:sz w:val="20"/>
                <w:szCs w:val="20"/>
              </w:rPr>
              <w:t xml:space="preserve">enthalten. Zudem muss der Vorprüfungsbericht auf die jeweiligen Auslobungsunterlagen und die dort genannten Kriterien ausgerichtet sein und Abweichungen darstellen. Er soll einen Vergleich der Wettbewerbsarbeiten und Mittelwerte enthalten und die Ergebnisse für die Preisgerichtssitzung übersichtlich darstellen. Besonderer Wert ist auf die Beurteilung der Kostenobergrenzen und der entsprechenden Kennwerte </w:t>
            </w:r>
            <w:r w:rsidR="00EB10F7" w:rsidRPr="00953A19">
              <w:rPr>
                <w:color w:val="000000"/>
                <w:sz w:val="20"/>
                <w:szCs w:val="20"/>
              </w:rPr>
              <w:t xml:space="preserve">und die Anforderungen auf </w:t>
            </w:r>
            <w:r w:rsidR="0097399F" w:rsidRPr="00953A19">
              <w:rPr>
                <w:color w:val="000000"/>
                <w:sz w:val="20"/>
                <w:szCs w:val="20"/>
              </w:rPr>
              <w:t xml:space="preserve">Nachhaltigkeit und </w:t>
            </w:r>
            <w:r w:rsidR="00EB10F7" w:rsidRPr="00953A19">
              <w:rPr>
                <w:color w:val="000000"/>
                <w:sz w:val="20"/>
                <w:szCs w:val="20"/>
              </w:rPr>
              <w:t>Energieeffizien</w:t>
            </w:r>
            <w:r w:rsidR="00953A19">
              <w:rPr>
                <w:color w:val="000000"/>
                <w:sz w:val="20"/>
                <w:szCs w:val="20"/>
              </w:rPr>
              <w:t>z</w:t>
            </w:r>
            <w:r w:rsidR="00953A19" w:rsidRPr="00953A19">
              <w:rPr>
                <w:color w:val="000000"/>
                <w:sz w:val="20"/>
                <w:szCs w:val="20"/>
              </w:rPr>
              <w:t xml:space="preserve"> zu legen</w:t>
            </w:r>
            <w:r w:rsidRPr="00953A19">
              <w:rPr>
                <w:color w:val="000000"/>
                <w:sz w:val="20"/>
                <w:szCs w:val="20"/>
              </w:rPr>
              <w:t>.</w:t>
            </w:r>
          </w:p>
        </w:tc>
      </w:tr>
      <w:tr w:rsidR="009C3F0B" w:rsidRPr="00F26FD6" w14:paraId="3FBAFB05" w14:textId="77777777" w:rsidTr="001E4BEA">
        <w:tc>
          <w:tcPr>
            <w:tcW w:w="1135" w:type="dxa"/>
            <w:gridSpan w:val="4"/>
            <w:shd w:val="clear" w:color="auto" w:fill="auto"/>
          </w:tcPr>
          <w:p w14:paraId="710BB1B0" w14:textId="77777777" w:rsidR="009C3F0B" w:rsidRDefault="009C3F0B" w:rsidP="00456034">
            <w:pPr>
              <w:ind w:left="-28"/>
              <w:jc w:val="both"/>
              <w:rPr>
                <w:b/>
                <w:color w:val="000000"/>
                <w:sz w:val="20"/>
                <w:szCs w:val="20"/>
              </w:rPr>
            </w:pPr>
          </w:p>
        </w:tc>
        <w:tc>
          <w:tcPr>
            <w:tcW w:w="8363" w:type="dxa"/>
            <w:gridSpan w:val="8"/>
            <w:shd w:val="clear" w:color="auto" w:fill="auto"/>
          </w:tcPr>
          <w:p w14:paraId="68AC941D" w14:textId="77777777" w:rsidR="009C3F0B" w:rsidRPr="00DC5E32" w:rsidRDefault="009C3F0B">
            <w:pPr>
              <w:jc w:val="both"/>
              <w:rPr>
                <w:sz w:val="20"/>
                <w:szCs w:val="20"/>
                <w:highlight w:val="yellow"/>
              </w:rPr>
            </w:pPr>
          </w:p>
        </w:tc>
      </w:tr>
      <w:tr w:rsidR="00B31E12" w:rsidRPr="00281361" w14:paraId="10C21541" w14:textId="77777777" w:rsidTr="001E4BEA">
        <w:tc>
          <w:tcPr>
            <w:tcW w:w="1135" w:type="dxa"/>
            <w:gridSpan w:val="4"/>
            <w:shd w:val="clear" w:color="auto" w:fill="auto"/>
          </w:tcPr>
          <w:p w14:paraId="1B605646" w14:textId="5BFCEE4D" w:rsidR="00B31E12" w:rsidRPr="00281361" w:rsidRDefault="00B31E12">
            <w:pPr>
              <w:ind w:left="-28"/>
              <w:jc w:val="both"/>
              <w:rPr>
                <w:b/>
                <w:color w:val="000000"/>
                <w:sz w:val="20"/>
                <w:szCs w:val="20"/>
              </w:rPr>
            </w:pPr>
            <w:r w:rsidRPr="00281361">
              <w:rPr>
                <w:b/>
                <w:color w:val="000000"/>
                <w:sz w:val="20"/>
                <w:szCs w:val="20"/>
              </w:rPr>
              <w:t>4.</w:t>
            </w:r>
            <w:r w:rsidR="004465BC" w:rsidRPr="00281361">
              <w:rPr>
                <w:b/>
                <w:color w:val="000000"/>
                <w:sz w:val="20"/>
                <w:szCs w:val="20"/>
              </w:rPr>
              <w:t>2</w:t>
            </w:r>
          </w:p>
        </w:tc>
        <w:tc>
          <w:tcPr>
            <w:tcW w:w="8363" w:type="dxa"/>
            <w:gridSpan w:val="8"/>
            <w:shd w:val="clear" w:color="auto" w:fill="auto"/>
          </w:tcPr>
          <w:p w14:paraId="59DA6EC1" w14:textId="114EEA26" w:rsidR="00A31F20" w:rsidRPr="00281361" w:rsidRDefault="00AB38EE" w:rsidP="0008481C">
            <w:pPr>
              <w:jc w:val="both"/>
              <w:rPr>
                <w:color w:val="000000"/>
                <w:sz w:val="20"/>
                <w:szCs w:val="20"/>
              </w:rPr>
            </w:pPr>
            <w:r w:rsidRPr="00281361">
              <w:rPr>
                <w:color w:val="000000"/>
                <w:sz w:val="20"/>
                <w:szCs w:val="20"/>
              </w:rPr>
              <w:t>Beauftragung</w:t>
            </w:r>
          </w:p>
          <w:p w14:paraId="2BD7CC37" w14:textId="5FF55E81" w:rsidR="00B31E12" w:rsidRPr="00281361" w:rsidRDefault="007B5DE9" w:rsidP="00DA12C5">
            <w:pPr>
              <w:jc w:val="both"/>
              <w:rPr>
                <w:color w:val="000000"/>
                <w:sz w:val="20"/>
                <w:szCs w:val="20"/>
              </w:rPr>
            </w:pPr>
            <w:r w:rsidRPr="00281361">
              <w:rPr>
                <w:color w:val="000000"/>
                <w:sz w:val="20"/>
                <w:szCs w:val="20"/>
              </w:rPr>
              <w:t xml:space="preserve">Der Auftraggeber beauftragt den Auftragnehmer mit Vertragsabschluss mit den Leistungen gemäß dem </w:t>
            </w:r>
            <w:r w:rsidR="007406AE" w:rsidRPr="00281361">
              <w:rPr>
                <w:color w:val="000000"/>
                <w:sz w:val="20"/>
                <w:szCs w:val="20"/>
              </w:rPr>
              <w:t xml:space="preserve">geprüften und </w:t>
            </w:r>
            <w:r w:rsidR="00544B03" w:rsidRPr="00281361">
              <w:rPr>
                <w:color w:val="000000"/>
                <w:sz w:val="20"/>
                <w:szCs w:val="20"/>
              </w:rPr>
              <w:t xml:space="preserve">bezuschlagten </w:t>
            </w:r>
            <w:r w:rsidRPr="00281361">
              <w:rPr>
                <w:color w:val="000000"/>
                <w:sz w:val="20"/>
                <w:szCs w:val="20"/>
              </w:rPr>
              <w:t>Angebot</w:t>
            </w:r>
            <w:r w:rsidR="00A31F20" w:rsidRPr="00281361">
              <w:rPr>
                <w:color w:val="000000"/>
                <w:sz w:val="20"/>
                <w:szCs w:val="20"/>
              </w:rPr>
              <w:t xml:space="preserve"> </w:t>
            </w:r>
            <w:r w:rsidR="00DA12C5" w:rsidRPr="00281361">
              <w:rPr>
                <w:sz w:val="20"/>
                <w:szCs w:val="20"/>
              </w:rPr>
              <w:t>(</w:t>
            </w:r>
            <w:r w:rsidR="00281361" w:rsidRPr="00281361">
              <w:rPr>
                <w:color w:val="000000"/>
                <w:sz w:val="20"/>
                <w:szCs w:val="20"/>
              </w:rPr>
              <w:fldChar w:fldCharType="begin">
                <w:ffData>
                  <w:name w:val="Text71"/>
                  <w:enabled/>
                  <w:calcOnExit w:val="0"/>
                  <w:textInput/>
                </w:ffData>
              </w:fldChar>
            </w:r>
            <w:r w:rsidR="00281361" w:rsidRPr="00281361">
              <w:rPr>
                <w:color w:val="000000"/>
                <w:sz w:val="20"/>
                <w:szCs w:val="20"/>
              </w:rPr>
              <w:instrText xml:space="preserve"> FORMTEXT </w:instrText>
            </w:r>
            <w:r w:rsidR="00281361" w:rsidRPr="00281361">
              <w:rPr>
                <w:color w:val="000000"/>
                <w:sz w:val="20"/>
                <w:szCs w:val="20"/>
              </w:rPr>
            </w:r>
            <w:r w:rsidR="00281361" w:rsidRPr="00281361">
              <w:rPr>
                <w:color w:val="000000"/>
                <w:sz w:val="20"/>
                <w:szCs w:val="20"/>
              </w:rPr>
              <w:fldChar w:fldCharType="separate"/>
            </w:r>
            <w:r w:rsidR="00281361" w:rsidRPr="00281361">
              <w:rPr>
                <w:color w:val="000000"/>
                <w:sz w:val="20"/>
                <w:szCs w:val="20"/>
              </w:rPr>
              <w:t> </w:t>
            </w:r>
            <w:r w:rsidR="00281361" w:rsidRPr="00281361">
              <w:rPr>
                <w:color w:val="000000"/>
                <w:sz w:val="20"/>
                <w:szCs w:val="20"/>
              </w:rPr>
              <w:t> </w:t>
            </w:r>
            <w:r w:rsidR="00281361" w:rsidRPr="00281361">
              <w:rPr>
                <w:color w:val="000000"/>
                <w:sz w:val="20"/>
                <w:szCs w:val="20"/>
              </w:rPr>
              <w:t> </w:t>
            </w:r>
            <w:r w:rsidR="00281361" w:rsidRPr="00281361">
              <w:rPr>
                <w:color w:val="000000"/>
                <w:sz w:val="20"/>
                <w:szCs w:val="20"/>
              </w:rPr>
              <w:t> </w:t>
            </w:r>
            <w:r w:rsidR="00281361" w:rsidRPr="00281361">
              <w:rPr>
                <w:color w:val="000000"/>
                <w:sz w:val="20"/>
                <w:szCs w:val="20"/>
              </w:rPr>
              <w:t> </w:t>
            </w:r>
            <w:r w:rsidR="00281361" w:rsidRPr="00281361">
              <w:rPr>
                <w:color w:val="000000"/>
                <w:sz w:val="20"/>
                <w:szCs w:val="20"/>
              </w:rPr>
              <w:fldChar w:fldCharType="end"/>
            </w:r>
            <w:r w:rsidR="00DA12C5" w:rsidRPr="00281361">
              <w:rPr>
                <w:sz w:val="20"/>
                <w:szCs w:val="20"/>
              </w:rPr>
              <w:t>)</w:t>
            </w:r>
            <w:r w:rsidRPr="00281361">
              <w:rPr>
                <w:color w:val="000000"/>
                <w:sz w:val="20"/>
                <w:szCs w:val="20"/>
              </w:rPr>
              <w:t>.</w:t>
            </w:r>
          </w:p>
        </w:tc>
      </w:tr>
      <w:tr w:rsidR="00A31F20" w:rsidRPr="00281361" w14:paraId="2EEA7BFA" w14:textId="77777777" w:rsidTr="001E4BEA">
        <w:tc>
          <w:tcPr>
            <w:tcW w:w="1135" w:type="dxa"/>
            <w:gridSpan w:val="4"/>
            <w:shd w:val="clear" w:color="auto" w:fill="auto"/>
          </w:tcPr>
          <w:p w14:paraId="00B605BB" w14:textId="77777777" w:rsidR="00A31F20" w:rsidRPr="00281361" w:rsidRDefault="00A31F20" w:rsidP="00456034">
            <w:pPr>
              <w:ind w:left="-28"/>
              <w:jc w:val="both"/>
              <w:rPr>
                <w:b/>
                <w:color w:val="000000"/>
                <w:sz w:val="20"/>
                <w:szCs w:val="20"/>
              </w:rPr>
            </w:pPr>
          </w:p>
        </w:tc>
        <w:tc>
          <w:tcPr>
            <w:tcW w:w="8363" w:type="dxa"/>
            <w:gridSpan w:val="8"/>
            <w:shd w:val="clear" w:color="auto" w:fill="auto"/>
          </w:tcPr>
          <w:p w14:paraId="6206835D" w14:textId="77777777" w:rsidR="00A31F20" w:rsidRPr="00281361" w:rsidRDefault="00A31F20" w:rsidP="000557ED">
            <w:pPr>
              <w:ind w:left="-28"/>
              <w:jc w:val="both"/>
              <w:rPr>
                <w:color w:val="000000"/>
                <w:sz w:val="20"/>
                <w:szCs w:val="20"/>
              </w:rPr>
            </w:pPr>
          </w:p>
        </w:tc>
      </w:tr>
      <w:tr w:rsidR="00B31E12" w:rsidRPr="00281361" w14:paraId="0A7F71E7" w14:textId="77777777" w:rsidTr="001E4BEA">
        <w:tc>
          <w:tcPr>
            <w:tcW w:w="1135" w:type="dxa"/>
            <w:gridSpan w:val="4"/>
            <w:shd w:val="clear" w:color="auto" w:fill="auto"/>
          </w:tcPr>
          <w:p w14:paraId="74A2E80E" w14:textId="263AEF3B" w:rsidR="00B31E12" w:rsidRPr="00281361" w:rsidRDefault="004465BC" w:rsidP="004E33A1">
            <w:pPr>
              <w:ind w:left="-28"/>
              <w:jc w:val="both"/>
              <w:rPr>
                <w:b/>
                <w:color w:val="000000"/>
                <w:sz w:val="20"/>
                <w:szCs w:val="20"/>
                <w:vertAlign w:val="superscript"/>
              </w:rPr>
            </w:pPr>
            <w:r w:rsidRPr="00281361">
              <w:rPr>
                <w:b/>
                <w:sz w:val="20"/>
                <w:szCs w:val="20"/>
              </w:rPr>
              <w:t>4.3</w:t>
            </w:r>
          </w:p>
        </w:tc>
        <w:tc>
          <w:tcPr>
            <w:tcW w:w="8363" w:type="dxa"/>
            <w:gridSpan w:val="8"/>
            <w:shd w:val="clear" w:color="auto" w:fill="auto"/>
          </w:tcPr>
          <w:p w14:paraId="1C01C215" w14:textId="231CD000" w:rsidR="00024C0B" w:rsidRPr="00281361" w:rsidRDefault="004465BC" w:rsidP="00216DA3">
            <w:pPr>
              <w:jc w:val="both"/>
              <w:rPr>
                <w:color w:val="000000"/>
                <w:sz w:val="20"/>
                <w:szCs w:val="20"/>
              </w:rPr>
            </w:pPr>
            <w:r w:rsidRPr="00281361">
              <w:rPr>
                <w:color w:val="000000"/>
                <w:sz w:val="20"/>
                <w:szCs w:val="20"/>
              </w:rPr>
              <w:t>Weitere Vereinbarungen:</w:t>
            </w:r>
          </w:p>
        </w:tc>
      </w:tr>
      <w:tr w:rsidR="00456034" w:rsidRPr="00F26FD6" w14:paraId="125CB678" w14:textId="77777777" w:rsidTr="001E4BEA">
        <w:tc>
          <w:tcPr>
            <w:tcW w:w="1135" w:type="dxa"/>
            <w:gridSpan w:val="4"/>
            <w:shd w:val="clear" w:color="auto" w:fill="auto"/>
          </w:tcPr>
          <w:p w14:paraId="56416F54" w14:textId="77777777" w:rsidR="00456034" w:rsidRPr="00281361" w:rsidRDefault="00456034" w:rsidP="00456034">
            <w:pPr>
              <w:ind w:left="-28"/>
              <w:jc w:val="both"/>
              <w:rPr>
                <w:b/>
                <w:color w:val="000000"/>
                <w:sz w:val="20"/>
                <w:szCs w:val="20"/>
              </w:rPr>
            </w:pPr>
          </w:p>
        </w:tc>
        <w:tc>
          <w:tcPr>
            <w:tcW w:w="8363" w:type="dxa"/>
            <w:gridSpan w:val="8"/>
            <w:shd w:val="clear" w:color="auto" w:fill="auto"/>
          </w:tcPr>
          <w:p w14:paraId="2758BD23" w14:textId="7D78A845" w:rsidR="00456034" w:rsidRPr="00F26FD6" w:rsidRDefault="004465BC" w:rsidP="0008481C">
            <w:pPr>
              <w:tabs>
                <w:tab w:val="left" w:pos="1352"/>
              </w:tabs>
              <w:jc w:val="both"/>
              <w:rPr>
                <w:sz w:val="20"/>
                <w:szCs w:val="20"/>
              </w:rPr>
            </w:pPr>
            <w:r w:rsidRPr="00281361">
              <w:rPr>
                <w:sz w:val="20"/>
                <w:szCs w:val="20"/>
              </w:rPr>
              <w:fldChar w:fldCharType="begin">
                <w:ffData>
                  <w:name w:val="Text38"/>
                  <w:enabled/>
                  <w:calcOnExit w:val="0"/>
                  <w:textInput/>
                </w:ffData>
              </w:fldChar>
            </w:r>
            <w:r w:rsidRPr="00281361">
              <w:rPr>
                <w:sz w:val="20"/>
                <w:szCs w:val="20"/>
              </w:rPr>
              <w:instrText xml:space="preserve"> FORMTEXT </w:instrText>
            </w:r>
            <w:r w:rsidRPr="00281361">
              <w:rPr>
                <w:sz w:val="20"/>
                <w:szCs w:val="20"/>
              </w:rPr>
            </w:r>
            <w:r w:rsidRPr="00281361">
              <w:rPr>
                <w:sz w:val="20"/>
                <w:szCs w:val="20"/>
              </w:rPr>
              <w:fldChar w:fldCharType="separate"/>
            </w:r>
            <w:r w:rsidRPr="00281361">
              <w:rPr>
                <w:sz w:val="20"/>
                <w:szCs w:val="20"/>
              </w:rPr>
              <w:t> </w:t>
            </w:r>
            <w:r w:rsidRPr="00281361">
              <w:rPr>
                <w:sz w:val="20"/>
                <w:szCs w:val="20"/>
              </w:rPr>
              <w:t> </w:t>
            </w:r>
            <w:r w:rsidRPr="00281361">
              <w:rPr>
                <w:sz w:val="20"/>
                <w:szCs w:val="20"/>
              </w:rPr>
              <w:t> </w:t>
            </w:r>
            <w:r w:rsidRPr="00281361">
              <w:rPr>
                <w:sz w:val="20"/>
                <w:szCs w:val="20"/>
              </w:rPr>
              <w:t> </w:t>
            </w:r>
            <w:r w:rsidRPr="00281361">
              <w:rPr>
                <w:sz w:val="20"/>
                <w:szCs w:val="20"/>
              </w:rPr>
              <w:t> </w:t>
            </w:r>
            <w:r w:rsidRPr="00281361">
              <w:rPr>
                <w:sz w:val="20"/>
                <w:szCs w:val="20"/>
              </w:rPr>
              <w:fldChar w:fldCharType="end"/>
            </w:r>
          </w:p>
        </w:tc>
      </w:tr>
      <w:tr w:rsidR="00ED687E" w:rsidRPr="00F26FD6" w14:paraId="6BCCE869" w14:textId="77777777" w:rsidTr="001E4BEA">
        <w:tc>
          <w:tcPr>
            <w:tcW w:w="1135" w:type="dxa"/>
            <w:gridSpan w:val="4"/>
            <w:shd w:val="clear" w:color="auto" w:fill="auto"/>
          </w:tcPr>
          <w:p w14:paraId="36D92669" w14:textId="77777777" w:rsidR="00ED687E" w:rsidRPr="00F26FD6" w:rsidRDefault="00ED687E" w:rsidP="00ED687E">
            <w:pPr>
              <w:spacing w:line="240" w:lineRule="auto"/>
              <w:ind w:left="-28"/>
              <w:jc w:val="both"/>
              <w:rPr>
                <w:b/>
                <w:color w:val="000000"/>
                <w:sz w:val="20"/>
                <w:szCs w:val="20"/>
              </w:rPr>
            </w:pPr>
          </w:p>
        </w:tc>
        <w:tc>
          <w:tcPr>
            <w:tcW w:w="8363" w:type="dxa"/>
            <w:gridSpan w:val="8"/>
            <w:shd w:val="clear" w:color="auto" w:fill="auto"/>
          </w:tcPr>
          <w:p w14:paraId="43A353A6" w14:textId="77777777" w:rsidR="00ED687E" w:rsidRPr="00F26FD6" w:rsidRDefault="00ED687E" w:rsidP="00ED687E">
            <w:pPr>
              <w:pStyle w:val="Textkrper-Zeileneinzug"/>
              <w:tabs>
                <w:tab w:val="left" w:pos="1620"/>
              </w:tabs>
              <w:spacing w:after="0"/>
              <w:ind w:left="0"/>
              <w:jc w:val="both"/>
              <w:rPr>
                <w:color w:val="000000"/>
                <w:sz w:val="20"/>
                <w:szCs w:val="20"/>
              </w:rPr>
            </w:pPr>
          </w:p>
        </w:tc>
      </w:tr>
      <w:tr w:rsidR="00ED687E" w:rsidRPr="00F26FD6" w14:paraId="0E7ECCDD" w14:textId="77777777" w:rsidTr="001E4BEA">
        <w:tc>
          <w:tcPr>
            <w:tcW w:w="1135" w:type="dxa"/>
            <w:gridSpan w:val="4"/>
            <w:shd w:val="clear" w:color="auto" w:fill="auto"/>
          </w:tcPr>
          <w:p w14:paraId="2EFCED92" w14:textId="23646652" w:rsidR="00ED687E" w:rsidRPr="00F26FD6" w:rsidRDefault="00ED687E">
            <w:pPr>
              <w:spacing w:line="240" w:lineRule="auto"/>
              <w:ind w:left="-28"/>
              <w:jc w:val="both"/>
              <w:rPr>
                <w:b/>
                <w:sz w:val="20"/>
                <w:szCs w:val="20"/>
              </w:rPr>
            </w:pPr>
            <w:r w:rsidRPr="00F26FD6">
              <w:rPr>
                <w:b/>
                <w:sz w:val="20"/>
                <w:szCs w:val="20"/>
              </w:rPr>
              <w:t>4.</w:t>
            </w:r>
            <w:r w:rsidR="009C3F0B">
              <w:rPr>
                <w:b/>
                <w:sz w:val="20"/>
                <w:szCs w:val="20"/>
              </w:rPr>
              <w:t>4</w:t>
            </w:r>
          </w:p>
        </w:tc>
        <w:tc>
          <w:tcPr>
            <w:tcW w:w="8363" w:type="dxa"/>
            <w:gridSpan w:val="8"/>
            <w:shd w:val="clear" w:color="auto" w:fill="auto"/>
          </w:tcPr>
          <w:p w14:paraId="3832C365" w14:textId="77777777" w:rsidR="00ED687E" w:rsidRPr="00216DA3" w:rsidRDefault="00ED687E" w:rsidP="00ED687E">
            <w:pPr>
              <w:jc w:val="both"/>
              <w:rPr>
                <w:color w:val="000000"/>
                <w:sz w:val="20"/>
                <w:szCs w:val="20"/>
              </w:rPr>
            </w:pPr>
            <w:r w:rsidRPr="00216DA3">
              <w:rPr>
                <w:color w:val="000000"/>
                <w:sz w:val="20"/>
                <w:szCs w:val="20"/>
              </w:rPr>
              <w:t>Datenübergabe</w:t>
            </w:r>
          </w:p>
        </w:tc>
      </w:tr>
      <w:tr w:rsidR="00385505" w:rsidRPr="00385505" w14:paraId="4779BB36" w14:textId="77777777" w:rsidTr="001E4BEA">
        <w:tc>
          <w:tcPr>
            <w:tcW w:w="1135" w:type="dxa"/>
            <w:gridSpan w:val="4"/>
            <w:shd w:val="clear" w:color="auto" w:fill="auto"/>
          </w:tcPr>
          <w:p w14:paraId="31860597" w14:textId="77777777" w:rsidR="00385505" w:rsidRPr="00385505" w:rsidRDefault="00385505" w:rsidP="00385505">
            <w:pPr>
              <w:spacing w:line="240" w:lineRule="auto"/>
              <w:ind w:left="-28"/>
              <w:jc w:val="both"/>
              <w:rPr>
                <w:b/>
                <w:sz w:val="20"/>
                <w:szCs w:val="20"/>
              </w:rPr>
            </w:pPr>
          </w:p>
        </w:tc>
        <w:tc>
          <w:tcPr>
            <w:tcW w:w="8363" w:type="dxa"/>
            <w:gridSpan w:val="8"/>
            <w:shd w:val="clear" w:color="auto" w:fill="auto"/>
          </w:tcPr>
          <w:p w14:paraId="7D913A62" w14:textId="77777777" w:rsidR="00385505" w:rsidRPr="00385505" w:rsidRDefault="00385505" w:rsidP="00385505">
            <w:pPr>
              <w:jc w:val="both"/>
              <w:rPr>
                <w:color w:val="000000"/>
                <w:sz w:val="20"/>
                <w:szCs w:val="20"/>
              </w:rPr>
            </w:pPr>
            <w:r w:rsidRPr="00385505">
              <w:rPr>
                <w:color w:val="000000"/>
                <w:sz w:val="20"/>
                <w:szCs w:val="20"/>
              </w:rPr>
              <w:t xml:space="preserve">Die vom Auftragnehmer vorzulegenden Unterlagen sind dem Auftraggeber unter Beachtung der gültigen Richtlinien und Normen in digitaler Form nach den Vorgaben gemäß § 2 Nummer 2.1 und 2.2 und </w:t>
            </w:r>
            <w:r w:rsidRPr="00385505">
              <w:rPr>
                <w:color w:val="000000"/>
                <w:sz w:val="20"/>
                <w:szCs w:val="20"/>
              </w:rPr>
              <w:fldChar w:fldCharType="begin">
                <w:ffData>
                  <w:name w:val="Text71"/>
                  <w:enabled/>
                  <w:calcOnExit w:val="0"/>
                  <w:textInput/>
                </w:ffData>
              </w:fldChar>
            </w:r>
            <w:r w:rsidRPr="00385505">
              <w:rPr>
                <w:color w:val="000000"/>
                <w:sz w:val="20"/>
                <w:szCs w:val="20"/>
              </w:rPr>
              <w:instrText xml:space="preserve"> FORMTEXT </w:instrText>
            </w:r>
            <w:r w:rsidRPr="00385505">
              <w:rPr>
                <w:color w:val="000000"/>
                <w:sz w:val="20"/>
                <w:szCs w:val="20"/>
              </w:rPr>
            </w:r>
            <w:r w:rsidRPr="00385505">
              <w:rPr>
                <w:color w:val="000000"/>
                <w:sz w:val="20"/>
                <w:szCs w:val="20"/>
              </w:rPr>
              <w:fldChar w:fldCharType="separate"/>
            </w:r>
            <w:r w:rsidRPr="00385505">
              <w:rPr>
                <w:color w:val="000000"/>
                <w:sz w:val="20"/>
                <w:szCs w:val="20"/>
              </w:rPr>
              <w:t> </w:t>
            </w:r>
            <w:r w:rsidRPr="00385505">
              <w:rPr>
                <w:color w:val="000000"/>
                <w:sz w:val="20"/>
                <w:szCs w:val="20"/>
              </w:rPr>
              <w:t> </w:t>
            </w:r>
            <w:r w:rsidRPr="00385505">
              <w:rPr>
                <w:color w:val="000000"/>
                <w:sz w:val="20"/>
                <w:szCs w:val="20"/>
              </w:rPr>
              <w:t> </w:t>
            </w:r>
            <w:r w:rsidRPr="00385505">
              <w:rPr>
                <w:color w:val="000000"/>
                <w:sz w:val="20"/>
                <w:szCs w:val="20"/>
              </w:rPr>
              <w:t> </w:t>
            </w:r>
            <w:r w:rsidRPr="00385505">
              <w:rPr>
                <w:color w:val="000000"/>
                <w:sz w:val="20"/>
                <w:szCs w:val="20"/>
              </w:rPr>
              <w:t> </w:t>
            </w:r>
            <w:r w:rsidRPr="00385505">
              <w:rPr>
                <w:color w:val="000000"/>
                <w:sz w:val="20"/>
                <w:szCs w:val="20"/>
              </w:rPr>
              <w:fldChar w:fldCharType="end"/>
            </w:r>
            <w:r w:rsidRPr="00385505">
              <w:rPr>
                <w:color w:val="000000"/>
                <w:sz w:val="20"/>
                <w:szCs w:val="20"/>
              </w:rPr>
              <w:t>fach in kopierfähiger Ausführung zu übergeben.</w:t>
            </w:r>
          </w:p>
        </w:tc>
      </w:tr>
      <w:tr w:rsidR="00ED687E" w:rsidRPr="00F26FD6" w14:paraId="0BCBCCAD" w14:textId="77777777" w:rsidTr="001E4BEA">
        <w:tc>
          <w:tcPr>
            <w:tcW w:w="1135" w:type="dxa"/>
            <w:gridSpan w:val="4"/>
            <w:shd w:val="clear" w:color="auto" w:fill="auto"/>
          </w:tcPr>
          <w:p w14:paraId="240FD8F7" w14:textId="77777777" w:rsidR="00ED687E" w:rsidRPr="00F26FD6" w:rsidRDefault="00ED687E" w:rsidP="00385505">
            <w:pPr>
              <w:spacing w:line="240" w:lineRule="auto"/>
              <w:ind w:left="-28"/>
              <w:jc w:val="both"/>
              <w:rPr>
                <w:b/>
                <w:sz w:val="20"/>
                <w:szCs w:val="20"/>
              </w:rPr>
            </w:pPr>
          </w:p>
        </w:tc>
        <w:tc>
          <w:tcPr>
            <w:tcW w:w="8363" w:type="dxa"/>
            <w:gridSpan w:val="8"/>
            <w:shd w:val="clear" w:color="auto" w:fill="auto"/>
          </w:tcPr>
          <w:p w14:paraId="0F03471D" w14:textId="64871BB4" w:rsidR="00ED687E" w:rsidRPr="00DC6004" w:rsidRDefault="0024327F" w:rsidP="00106147">
            <w:pPr>
              <w:jc w:val="both"/>
              <w:rPr>
                <w:color w:val="000000"/>
                <w:sz w:val="20"/>
                <w:szCs w:val="20"/>
              </w:rPr>
            </w:pPr>
            <w:sdt>
              <w:sdtPr>
                <w:rPr>
                  <w:color w:val="000000"/>
                  <w:sz w:val="20"/>
                  <w:szCs w:val="20"/>
                </w:rPr>
                <w:id w:val="1169687023"/>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FE0CD7">
              <w:rPr>
                <w:color w:val="000000"/>
                <w:sz w:val="20"/>
                <w:szCs w:val="20"/>
              </w:rPr>
              <w:t xml:space="preserve">  </w:t>
            </w:r>
            <w:r w:rsidR="00ED687E" w:rsidRPr="00106147">
              <w:rPr>
                <w:color w:val="000000"/>
                <w:sz w:val="20"/>
                <w:szCs w:val="20"/>
              </w:rPr>
              <w:t xml:space="preserve">Im Einzelnen </w:t>
            </w:r>
            <w:r w:rsidR="00052D94">
              <w:rPr>
                <w:color w:val="000000"/>
                <w:sz w:val="20"/>
                <w:szCs w:val="20"/>
              </w:rPr>
              <w:t>erfolgt die Datenübergabe</w:t>
            </w:r>
            <w:r w:rsidR="00ED687E" w:rsidRPr="00106147">
              <w:rPr>
                <w:color w:val="000000"/>
                <w:sz w:val="20"/>
                <w:szCs w:val="20"/>
              </w:rPr>
              <w:t>:</w:t>
            </w:r>
          </w:p>
        </w:tc>
      </w:tr>
      <w:tr w:rsidR="00FE0CD7" w:rsidRPr="00F26FD6" w14:paraId="65788AAD" w14:textId="77777777" w:rsidTr="00C47B26">
        <w:tc>
          <w:tcPr>
            <w:tcW w:w="1135" w:type="dxa"/>
            <w:gridSpan w:val="4"/>
            <w:shd w:val="clear" w:color="auto" w:fill="auto"/>
          </w:tcPr>
          <w:p w14:paraId="2477B19C" w14:textId="77777777" w:rsidR="00FE0CD7" w:rsidRPr="00F26FD6" w:rsidRDefault="00FE0CD7" w:rsidP="002C0DCD">
            <w:pPr>
              <w:spacing w:line="240" w:lineRule="auto"/>
              <w:ind w:left="-28"/>
              <w:jc w:val="both"/>
              <w:rPr>
                <w:b/>
                <w:sz w:val="20"/>
                <w:szCs w:val="20"/>
              </w:rPr>
            </w:pPr>
          </w:p>
        </w:tc>
        <w:tc>
          <w:tcPr>
            <w:tcW w:w="8363" w:type="dxa"/>
            <w:gridSpan w:val="8"/>
            <w:shd w:val="clear" w:color="auto" w:fill="auto"/>
          </w:tcPr>
          <w:p w14:paraId="1EE58052" w14:textId="77777777" w:rsidR="00FE0CD7" w:rsidRPr="00F26FD6" w:rsidDel="000D404E" w:rsidRDefault="00FE0CD7" w:rsidP="00FE0CD7">
            <w:pPr>
              <w:jc w:val="both"/>
              <w:rPr>
                <w:color w:val="000000"/>
                <w:sz w:val="20"/>
                <w:szCs w:val="20"/>
              </w:rPr>
            </w:pPr>
            <w:r w:rsidRPr="00A0395F">
              <w:rPr>
                <w:color w:val="000000"/>
                <w:sz w:val="20"/>
                <w:szCs w:val="20"/>
              </w:rPr>
              <w:fldChar w:fldCharType="begin">
                <w:ffData>
                  <w:name w:val="Text34"/>
                  <w:enabled/>
                  <w:calcOnExit w:val="0"/>
                  <w:textInput/>
                </w:ffData>
              </w:fldChar>
            </w:r>
            <w:r w:rsidRPr="00F26FD6">
              <w:rPr>
                <w:color w:val="000000"/>
                <w:sz w:val="20"/>
                <w:szCs w:val="20"/>
              </w:rPr>
              <w:instrText xml:space="preserve"> FORMTEXT </w:instrText>
            </w:r>
            <w:r w:rsidRPr="00A0395F">
              <w:rPr>
                <w:color w:val="000000"/>
                <w:sz w:val="20"/>
                <w:szCs w:val="20"/>
              </w:rPr>
            </w:r>
            <w:r w:rsidRPr="00A0395F">
              <w:rPr>
                <w:color w:val="000000"/>
                <w:sz w:val="20"/>
                <w:szCs w:val="20"/>
              </w:rPr>
              <w:fldChar w:fldCharType="separate"/>
            </w:r>
            <w:r w:rsidRPr="00F26FD6">
              <w:rPr>
                <w:color w:val="000000"/>
                <w:sz w:val="20"/>
                <w:szCs w:val="20"/>
              </w:rPr>
              <w:t> </w:t>
            </w:r>
            <w:r w:rsidRPr="00F26FD6">
              <w:rPr>
                <w:color w:val="000000"/>
                <w:sz w:val="20"/>
                <w:szCs w:val="20"/>
              </w:rPr>
              <w:t> </w:t>
            </w:r>
            <w:r w:rsidRPr="00F26FD6">
              <w:rPr>
                <w:color w:val="000000"/>
                <w:sz w:val="20"/>
                <w:szCs w:val="20"/>
              </w:rPr>
              <w:t> </w:t>
            </w:r>
            <w:r w:rsidRPr="00F26FD6">
              <w:rPr>
                <w:color w:val="000000"/>
                <w:sz w:val="20"/>
                <w:szCs w:val="20"/>
              </w:rPr>
              <w:t> </w:t>
            </w:r>
            <w:r w:rsidRPr="00F26FD6">
              <w:rPr>
                <w:color w:val="000000"/>
                <w:sz w:val="20"/>
                <w:szCs w:val="20"/>
              </w:rPr>
              <w:t> </w:t>
            </w:r>
            <w:r w:rsidRPr="00A0395F">
              <w:rPr>
                <w:color w:val="000000"/>
                <w:sz w:val="20"/>
                <w:szCs w:val="20"/>
              </w:rPr>
              <w:fldChar w:fldCharType="end"/>
            </w:r>
          </w:p>
        </w:tc>
      </w:tr>
      <w:tr w:rsidR="002C0DCD" w:rsidRPr="00F26FD6" w14:paraId="4E34DF89" w14:textId="77777777" w:rsidTr="001E4BEA">
        <w:tc>
          <w:tcPr>
            <w:tcW w:w="1135" w:type="dxa"/>
            <w:gridSpan w:val="4"/>
            <w:shd w:val="clear" w:color="auto" w:fill="auto"/>
          </w:tcPr>
          <w:p w14:paraId="3F0F8644" w14:textId="77777777" w:rsidR="002C0DCD" w:rsidRPr="00F26FD6" w:rsidRDefault="002C0DCD" w:rsidP="002C0DCD">
            <w:pPr>
              <w:tabs>
                <w:tab w:val="left" w:pos="639"/>
              </w:tabs>
              <w:spacing w:line="240" w:lineRule="auto"/>
              <w:ind w:left="-28"/>
              <w:jc w:val="both"/>
              <w:rPr>
                <w:b/>
                <w:sz w:val="20"/>
                <w:szCs w:val="20"/>
              </w:rPr>
            </w:pPr>
          </w:p>
        </w:tc>
        <w:tc>
          <w:tcPr>
            <w:tcW w:w="8363" w:type="dxa"/>
            <w:gridSpan w:val="8"/>
            <w:shd w:val="clear" w:color="auto" w:fill="auto"/>
          </w:tcPr>
          <w:p w14:paraId="519EA536" w14:textId="77777777" w:rsidR="002C0DCD" w:rsidRPr="00F26FD6" w:rsidRDefault="002C0DCD" w:rsidP="002C0DCD">
            <w:pPr>
              <w:jc w:val="both"/>
              <w:rPr>
                <w:color w:val="000000"/>
                <w:sz w:val="20"/>
                <w:szCs w:val="20"/>
              </w:rPr>
            </w:pPr>
          </w:p>
        </w:tc>
      </w:tr>
      <w:tr w:rsidR="002C0DCD" w:rsidRPr="00F26FD6" w14:paraId="4FEFD7FA" w14:textId="77777777" w:rsidTr="001E4BEA">
        <w:tc>
          <w:tcPr>
            <w:tcW w:w="1135" w:type="dxa"/>
            <w:gridSpan w:val="4"/>
            <w:shd w:val="clear" w:color="auto" w:fill="auto"/>
          </w:tcPr>
          <w:p w14:paraId="5D705938" w14:textId="0C579885" w:rsidR="002C0DCD" w:rsidRPr="004465BC" w:rsidRDefault="002C0DCD">
            <w:pPr>
              <w:spacing w:line="240" w:lineRule="auto"/>
              <w:ind w:left="-28"/>
              <w:jc w:val="both"/>
              <w:rPr>
                <w:b/>
                <w:sz w:val="20"/>
                <w:szCs w:val="20"/>
              </w:rPr>
            </w:pPr>
            <w:r w:rsidRPr="004465BC">
              <w:rPr>
                <w:b/>
                <w:sz w:val="20"/>
                <w:szCs w:val="20"/>
              </w:rPr>
              <w:t>4.</w:t>
            </w:r>
            <w:r w:rsidR="009C3F0B" w:rsidRPr="004465BC">
              <w:rPr>
                <w:b/>
                <w:sz w:val="20"/>
                <w:szCs w:val="20"/>
              </w:rPr>
              <w:t>5</w:t>
            </w:r>
          </w:p>
        </w:tc>
        <w:tc>
          <w:tcPr>
            <w:tcW w:w="8363" w:type="dxa"/>
            <w:gridSpan w:val="8"/>
            <w:shd w:val="clear" w:color="auto" w:fill="auto"/>
          </w:tcPr>
          <w:p w14:paraId="3A1B9A00" w14:textId="77777777" w:rsidR="002C0DCD" w:rsidRPr="004465BC" w:rsidRDefault="002C0DCD" w:rsidP="002C0DCD">
            <w:pPr>
              <w:jc w:val="both"/>
              <w:rPr>
                <w:color w:val="000000"/>
                <w:sz w:val="20"/>
                <w:szCs w:val="20"/>
              </w:rPr>
            </w:pPr>
            <w:r w:rsidRPr="004465BC">
              <w:rPr>
                <w:color w:val="000000"/>
                <w:sz w:val="20"/>
                <w:szCs w:val="20"/>
              </w:rPr>
              <w:t>Abstimmung mit den Projektbeteiligten</w:t>
            </w:r>
          </w:p>
        </w:tc>
      </w:tr>
      <w:tr w:rsidR="002C0DCD" w:rsidRPr="00F26FD6" w14:paraId="699BEFA5" w14:textId="77777777" w:rsidTr="001E4BEA">
        <w:tc>
          <w:tcPr>
            <w:tcW w:w="1135" w:type="dxa"/>
            <w:gridSpan w:val="4"/>
            <w:shd w:val="clear" w:color="auto" w:fill="auto"/>
          </w:tcPr>
          <w:p w14:paraId="3F3D73D4" w14:textId="77777777" w:rsidR="002C0DCD" w:rsidRPr="004465BC" w:rsidRDefault="002C0DCD" w:rsidP="002C0DCD">
            <w:pPr>
              <w:spacing w:line="240" w:lineRule="auto"/>
              <w:ind w:left="-28"/>
              <w:jc w:val="both"/>
              <w:rPr>
                <w:b/>
                <w:sz w:val="20"/>
                <w:szCs w:val="20"/>
              </w:rPr>
            </w:pPr>
          </w:p>
        </w:tc>
        <w:tc>
          <w:tcPr>
            <w:tcW w:w="8363" w:type="dxa"/>
            <w:gridSpan w:val="8"/>
            <w:shd w:val="clear" w:color="auto" w:fill="auto"/>
          </w:tcPr>
          <w:p w14:paraId="339155F9" w14:textId="1782E6FB" w:rsidR="002C0DCD" w:rsidRPr="004465BC" w:rsidRDefault="002C0DCD" w:rsidP="00BD50A8">
            <w:pPr>
              <w:jc w:val="both"/>
              <w:rPr>
                <w:color w:val="000000"/>
                <w:sz w:val="20"/>
                <w:szCs w:val="20"/>
              </w:rPr>
            </w:pPr>
            <w:r w:rsidRPr="004465BC">
              <w:rPr>
                <w:color w:val="000000"/>
                <w:sz w:val="20"/>
                <w:szCs w:val="20"/>
              </w:rPr>
              <w:t>Der Auftragnehmer hat sich mit den fachlich Beteiligten zeitlich und sachlich abzustimmen und seine Beiträge rechtzeitig und ordnungsgemäß zu erbringen.</w:t>
            </w:r>
          </w:p>
        </w:tc>
      </w:tr>
      <w:tr w:rsidR="002C0DCD" w:rsidRPr="00F26FD6" w14:paraId="6DB13943" w14:textId="77777777" w:rsidTr="001E4BEA">
        <w:tc>
          <w:tcPr>
            <w:tcW w:w="1135" w:type="dxa"/>
            <w:gridSpan w:val="4"/>
            <w:shd w:val="clear" w:color="auto" w:fill="auto"/>
          </w:tcPr>
          <w:p w14:paraId="1E458401" w14:textId="77777777" w:rsidR="002C0DCD" w:rsidRPr="00F26FD6" w:rsidRDefault="002C0DCD" w:rsidP="002C0DCD">
            <w:pPr>
              <w:spacing w:line="240" w:lineRule="auto"/>
              <w:ind w:left="-28"/>
              <w:jc w:val="both"/>
              <w:rPr>
                <w:b/>
                <w:sz w:val="20"/>
                <w:szCs w:val="20"/>
              </w:rPr>
            </w:pPr>
          </w:p>
        </w:tc>
        <w:tc>
          <w:tcPr>
            <w:tcW w:w="8363" w:type="dxa"/>
            <w:gridSpan w:val="8"/>
            <w:shd w:val="clear" w:color="auto" w:fill="auto"/>
          </w:tcPr>
          <w:p w14:paraId="6BE5E5E3" w14:textId="77777777" w:rsidR="002C0DCD" w:rsidRPr="000557ED" w:rsidRDefault="002C0DCD" w:rsidP="002C0DCD">
            <w:pPr>
              <w:jc w:val="both"/>
              <w:rPr>
                <w:color w:val="000000"/>
                <w:sz w:val="20"/>
                <w:szCs w:val="20"/>
                <w:highlight w:val="yellow"/>
              </w:rPr>
            </w:pPr>
          </w:p>
        </w:tc>
      </w:tr>
      <w:tr w:rsidR="002C0DCD" w:rsidRPr="00F26FD6" w14:paraId="391A336F" w14:textId="77777777" w:rsidTr="001E4BEA">
        <w:tc>
          <w:tcPr>
            <w:tcW w:w="1135" w:type="dxa"/>
            <w:gridSpan w:val="4"/>
            <w:shd w:val="clear" w:color="auto" w:fill="auto"/>
          </w:tcPr>
          <w:p w14:paraId="42EEACA9" w14:textId="13E3FBA9" w:rsidR="002C0DCD" w:rsidRPr="00F26FD6" w:rsidRDefault="002C0DCD" w:rsidP="002C0DCD">
            <w:pPr>
              <w:spacing w:line="240" w:lineRule="auto"/>
              <w:ind w:left="-28"/>
              <w:jc w:val="both"/>
              <w:rPr>
                <w:b/>
                <w:sz w:val="20"/>
                <w:szCs w:val="20"/>
              </w:rPr>
            </w:pPr>
            <w:r w:rsidRPr="00F26FD6">
              <w:rPr>
                <w:b/>
                <w:sz w:val="20"/>
                <w:szCs w:val="20"/>
              </w:rPr>
              <w:t>4.</w:t>
            </w:r>
            <w:r w:rsidR="009C3F0B">
              <w:rPr>
                <w:b/>
                <w:sz w:val="20"/>
                <w:szCs w:val="20"/>
              </w:rPr>
              <w:t>6</w:t>
            </w:r>
          </w:p>
        </w:tc>
        <w:tc>
          <w:tcPr>
            <w:tcW w:w="8363" w:type="dxa"/>
            <w:gridSpan w:val="8"/>
            <w:shd w:val="clear" w:color="auto" w:fill="auto"/>
          </w:tcPr>
          <w:p w14:paraId="5962A9D5" w14:textId="77777777" w:rsidR="002C0DCD" w:rsidRPr="00216DA3" w:rsidRDefault="002C0DCD" w:rsidP="002C0DCD">
            <w:pPr>
              <w:jc w:val="both"/>
              <w:rPr>
                <w:color w:val="000000"/>
                <w:sz w:val="20"/>
                <w:szCs w:val="20"/>
              </w:rPr>
            </w:pPr>
            <w:r w:rsidRPr="00216DA3">
              <w:rPr>
                <w:color w:val="000000"/>
                <w:sz w:val="20"/>
                <w:szCs w:val="20"/>
              </w:rPr>
              <w:t>Besprechungen</w:t>
            </w:r>
          </w:p>
        </w:tc>
      </w:tr>
      <w:tr w:rsidR="002C0DCD" w:rsidRPr="00F26FD6" w14:paraId="667E57A2" w14:textId="77777777" w:rsidTr="001E4BEA">
        <w:tc>
          <w:tcPr>
            <w:tcW w:w="1135" w:type="dxa"/>
            <w:gridSpan w:val="4"/>
            <w:shd w:val="clear" w:color="auto" w:fill="auto"/>
          </w:tcPr>
          <w:p w14:paraId="3D34081C" w14:textId="77777777" w:rsidR="002C0DCD" w:rsidRPr="00F26FD6" w:rsidRDefault="002C0DCD" w:rsidP="002C0DCD">
            <w:pPr>
              <w:spacing w:line="240" w:lineRule="auto"/>
              <w:ind w:left="-28"/>
              <w:jc w:val="both"/>
              <w:rPr>
                <w:b/>
                <w:sz w:val="20"/>
                <w:szCs w:val="20"/>
              </w:rPr>
            </w:pPr>
          </w:p>
        </w:tc>
        <w:tc>
          <w:tcPr>
            <w:tcW w:w="8363" w:type="dxa"/>
            <w:gridSpan w:val="8"/>
            <w:shd w:val="clear" w:color="auto" w:fill="auto"/>
          </w:tcPr>
          <w:p w14:paraId="1027EB66" w14:textId="77777777" w:rsidR="002C0DCD" w:rsidRPr="00F26FD6" w:rsidRDefault="002C0DCD" w:rsidP="002C0DCD">
            <w:pPr>
              <w:jc w:val="both"/>
              <w:rPr>
                <w:color w:val="000000"/>
                <w:sz w:val="20"/>
                <w:szCs w:val="20"/>
              </w:rPr>
            </w:pPr>
            <w:r w:rsidRPr="00F26FD6">
              <w:rPr>
                <w:color w:val="000000"/>
                <w:sz w:val="20"/>
                <w:szCs w:val="20"/>
              </w:rPr>
              <w:t>Der Auftragnehmer ist verpflichtet, auf Einladung des Auftraggebers an projektbezogenen Besprechungen teilzunehmen und an Verhandlungen mitzuwirken. Diese Termine sind rechtzeitig abzustimmen. Die Besprechungen sind durch rechtzeitige Übersendung von Unterlagen durch den Auftragnehmer zu unterstützen.</w:t>
            </w:r>
          </w:p>
        </w:tc>
      </w:tr>
      <w:tr w:rsidR="000A51DD" w:rsidRPr="00F26FD6" w14:paraId="33BEFAB7" w14:textId="77777777" w:rsidTr="001E4BEA">
        <w:tc>
          <w:tcPr>
            <w:tcW w:w="1135" w:type="dxa"/>
            <w:gridSpan w:val="4"/>
            <w:shd w:val="clear" w:color="auto" w:fill="auto"/>
          </w:tcPr>
          <w:p w14:paraId="17F4C8CE" w14:textId="77777777" w:rsidR="000A51DD" w:rsidRPr="00F26FD6" w:rsidRDefault="000A51DD" w:rsidP="002C0DCD">
            <w:pPr>
              <w:spacing w:line="240" w:lineRule="auto"/>
              <w:ind w:left="-28"/>
              <w:jc w:val="both"/>
              <w:rPr>
                <w:b/>
                <w:sz w:val="20"/>
                <w:szCs w:val="20"/>
              </w:rPr>
            </w:pPr>
          </w:p>
        </w:tc>
        <w:tc>
          <w:tcPr>
            <w:tcW w:w="8363" w:type="dxa"/>
            <w:gridSpan w:val="8"/>
            <w:shd w:val="clear" w:color="auto" w:fill="auto"/>
          </w:tcPr>
          <w:p w14:paraId="24C85058" w14:textId="77777777" w:rsidR="000A51DD" w:rsidRPr="00F26FD6" w:rsidRDefault="000A51DD" w:rsidP="002C0DCD">
            <w:pPr>
              <w:jc w:val="both"/>
              <w:rPr>
                <w:color w:val="000000"/>
                <w:sz w:val="20"/>
                <w:szCs w:val="20"/>
              </w:rPr>
            </w:pPr>
          </w:p>
        </w:tc>
      </w:tr>
      <w:tr w:rsidR="002C0DCD" w:rsidRPr="00F26FD6" w14:paraId="45F9707F" w14:textId="77777777" w:rsidTr="001E4BEA">
        <w:tc>
          <w:tcPr>
            <w:tcW w:w="1135" w:type="dxa"/>
            <w:gridSpan w:val="4"/>
            <w:shd w:val="clear" w:color="auto" w:fill="auto"/>
          </w:tcPr>
          <w:p w14:paraId="40A5018B" w14:textId="77777777" w:rsidR="002C0DCD" w:rsidRPr="00F26FD6" w:rsidRDefault="002C0DCD" w:rsidP="002C0DCD">
            <w:pPr>
              <w:spacing w:line="240" w:lineRule="auto"/>
              <w:ind w:left="-28"/>
              <w:jc w:val="both"/>
              <w:rPr>
                <w:b/>
                <w:sz w:val="20"/>
                <w:szCs w:val="20"/>
              </w:rPr>
            </w:pPr>
          </w:p>
        </w:tc>
        <w:tc>
          <w:tcPr>
            <w:tcW w:w="8363" w:type="dxa"/>
            <w:gridSpan w:val="8"/>
            <w:shd w:val="clear" w:color="auto" w:fill="auto"/>
          </w:tcPr>
          <w:p w14:paraId="1538FAC7" w14:textId="4A26B655" w:rsidR="002C0DCD" w:rsidRPr="00F26FD6" w:rsidRDefault="0024327F" w:rsidP="002C0DCD">
            <w:pPr>
              <w:jc w:val="both"/>
              <w:rPr>
                <w:color w:val="000000"/>
                <w:sz w:val="20"/>
                <w:szCs w:val="20"/>
              </w:rPr>
            </w:pPr>
            <w:sdt>
              <w:sdtPr>
                <w:rPr>
                  <w:color w:val="000000"/>
                  <w:sz w:val="20"/>
                  <w:szCs w:val="20"/>
                </w:rPr>
                <w:id w:val="747156794"/>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2C0DCD" w:rsidRPr="00F26FD6">
              <w:rPr>
                <w:color w:val="000000"/>
                <w:sz w:val="20"/>
                <w:szCs w:val="20"/>
              </w:rPr>
              <w:t xml:space="preserve"> </w:t>
            </w:r>
            <w:r w:rsidR="00BC5E6E">
              <w:rPr>
                <w:color w:val="000000"/>
                <w:sz w:val="20"/>
                <w:szCs w:val="20"/>
              </w:rPr>
              <w:t xml:space="preserve"> </w:t>
            </w:r>
            <w:r w:rsidR="002C0DCD" w:rsidRPr="00F26FD6">
              <w:rPr>
                <w:color w:val="000000"/>
                <w:sz w:val="20"/>
                <w:szCs w:val="20"/>
              </w:rPr>
              <w:t>Der Auftragnehmer fertigt über die Besprechungen und Verhandlungen unverzüglich Niederschriften an und legt sie dem Auftraggeber zur Genehmigung vor.</w:t>
            </w:r>
          </w:p>
        </w:tc>
      </w:tr>
      <w:tr w:rsidR="002C0DCD" w:rsidRPr="00F26FD6" w14:paraId="545C3D5C" w14:textId="77777777" w:rsidTr="001E4BEA">
        <w:tc>
          <w:tcPr>
            <w:tcW w:w="1135" w:type="dxa"/>
            <w:gridSpan w:val="4"/>
            <w:shd w:val="clear" w:color="auto" w:fill="auto"/>
          </w:tcPr>
          <w:p w14:paraId="0D5D8790" w14:textId="77777777" w:rsidR="002C0DCD" w:rsidRPr="00F26FD6" w:rsidRDefault="002C0DCD" w:rsidP="002C0DCD">
            <w:pPr>
              <w:spacing w:line="240" w:lineRule="auto"/>
              <w:ind w:left="-28"/>
              <w:jc w:val="both"/>
              <w:rPr>
                <w:b/>
                <w:sz w:val="20"/>
                <w:szCs w:val="20"/>
              </w:rPr>
            </w:pPr>
          </w:p>
        </w:tc>
        <w:tc>
          <w:tcPr>
            <w:tcW w:w="8363" w:type="dxa"/>
            <w:gridSpan w:val="8"/>
            <w:shd w:val="clear" w:color="auto" w:fill="auto"/>
          </w:tcPr>
          <w:p w14:paraId="58266778" w14:textId="77777777" w:rsidR="002C0DCD" w:rsidRPr="00F26FD6" w:rsidRDefault="002C0DCD" w:rsidP="002C0DCD">
            <w:pPr>
              <w:jc w:val="both"/>
              <w:rPr>
                <w:color w:val="000000"/>
                <w:sz w:val="20"/>
                <w:szCs w:val="20"/>
              </w:rPr>
            </w:pPr>
          </w:p>
        </w:tc>
      </w:tr>
      <w:tr w:rsidR="002C0DCD" w:rsidRPr="00F26FD6" w14:paraId="4F702EDC" w14:textId="77777777" w:rsidTr="001E4BEA">
        <w:tc>
          <w:tcPr>
            <w:tcW w:w="1135" w:type="dxa"/>
            <w:gridSpan w:val="4"/>
            <w:shd w:val="clear" w:color="auto" w:fill="auto"/>
          </w:tcPr>
          <w:p w14:paraId="0EC2E681" w14:textId="329F88FD" w:rsidR="002C0DCD" w:rsidRPr="00F26FD6" w:rsidRDefault="002C0DCD" w:rsidP="00C90832">
            <w:pPr>
              <w:spacing w:line="240" w:lineRule="auto"/>
              <w:ind w:left="-28"/>
              <w:jc w:val="both"/>
              <w:rPr>
                <w:b/>
                <w:sz w:val="20"/>
                <w:szCs w:val="20"/>
              </w:rPr>
            </w:pPr>
            <w:r w:rsidRPr="00F26FD6">
              <w:rPr>
                <w:b/>
                <w:sz w:val="20"/>
                <w:szCs w:val="20"/>
              </w:rPr>
              <w:t>4.</w:t>
            </w:r>
            <w:r w:rsidR="00C90832">
              <w:rPr>
                <w:b/>
                <w:sz w:val="20"/>
                <w:szCs w:val="20"/>
              </w:rPr>
              <w:t>7</w:t>
            </w:r>
          </w:p>
        </w:tc>
        <w:tc>
          <w:tcPr>
            <w:tcW w:w="8363" w:type="dxa"/>
            <w:gridSpan w:val="8"/>
            <w:shd w:val="clear" w:color="auto" w:fill="auto"/>
          </w:tcPr>
          <w:p w14:paraId="6611AEEA" w14:textId="77777777" w:rsidR="002C0DCD" w:rsidRPr="00216DA3" w:rsidRDefault="002C0DCD" w:rsidP="002C0DCD">
            <w:pPr>
              <w:jc w:val="both"/>
              <w:rPr>
                <w:color w:val="000000"/>
                <w:sz w:val="20"/>
                <w:szCs w:val="20"/>
              </w:rPr>
            </w:pPr>
            <w:r w:rsidRPr="00216DA3">
              <w:rPr>
                <w:color w:val="000000"/>
                <w:sz w:val="20"/>
                <w:szCs w:val="20"/>
              </w:rPr>
              <w:t>Behandlung von Unterlagen</w:t>
            </w:r>
          </w:p>
        </w:tc>
      </w:tr>
      <w:tr w:rsidR="002C0DCD" w:rsidRPr="00F26FD6" w14:paraId="24A0FDC2" w14:textId="77777777" w:rsidTr="001E4BEA">
        <w:tc>
          <w:tcPr>
            <w:tcW w:w="1135" w:type="dxa"/>
            <w:gridSpan w:val="4"/>
            <w:shd w:val="clear" w:color="auto" w:fill="auto"/>
          </w:tcPr>
          <w:p w14:paraId="1DC27E53" w14:textId="77777777" w:rsidR="002C0DCD" w:rsidRPr="00F26FD6" w:rsidRDefault="002C0DCD" w:rsidP="002C0DCD">
            <w:pPr>
              <w:spacing w:line="240" w:lineRule="auto"/>
              <w:ind w:left="-28"/>
              <w:jc w:val="both"/>
              <w:rPr>
                <w:b/>
                <w:sz w:val="20"/>
                <w:szCs w:val="20"/>
              </w:rPr>
            </w:pPr>
          </w:p>
        </w:tc>
        <w:tc>
          <w:tcPr>
            <w:tcW w:w="8363" w:type="dxa"/>
            <w:gridSpan w:val="8"/>
            <w:shd w:val="clear" w:color="auto" w:fill="auto"/>
          </w:tcPr>
          <w:p w14:paraId="4974E5CE" w14:textId="77777777" w:rsidR="002C0DCD" w:rsidRPr="00106147" w:rsidRDefault="002C0DCD" w:rsidP="002C0DCD">
            <w:pPr>
              <w:jc w:val="both"/>
              <w:rPr>
                <w:color w:val="000000"/>
                <w:sz w:val="20"/>
                <w:szCs w:val="20"/>
              </w:rPr>
            </w:pPr>
            <w:r w:rsidRPr="00106147">
              <w:rPr>
                <w:color w:val="000000"/>
                <w:sz w:val="20"/>
                <w:szCs w:val="20"/>
              </w:rPr>
              <w:t xml:space="preserve">Der Auftragnehmer hat sämtliche vom Auftraggeber zur Verfügung gestellten Unterlagen unverzüglich zu sichten und ihn </w:t>
            </w:r>
            <w:r w:rsidRPr="00DC6004">
              <w:rPr>
                <w:color w:val="000000"/>
                <w:sz w:val="20"/>
                <w:szCs w:val="20"/>
              </w:rPr>
              <w:t>in Textform zu unterrichten, wenn er feststellt, dass</w:t>
            </w:r>
            <w:r w:rsidRPr="00216DA3">
              <w:rPr>
                <w:color w:val="000000"/>
                <w:sz w:val="20"/>
                <w:szCs w:val="20"/>
              </w:rPr>
              <w:t xml:space="preserve"> sie unvollständig, fehlerhaft oder unzutreffend sind</w:t>
            </w:r>
            <w:r>
              <w:rPr>
                <w:color w:val="000000"/>
                <w:sz w:val="20"/>
                <w:szCs w:val="20"/>
              </w:rPr>
              <w:t xml:space="preserve"> oder ihre Beachtung als Grundlage der Leistungserbringung nach diesem Vertrag nicht vereinbar ist.</w:t>
            </w:r>
          </w:p>
        </w:tc>
      </w:tr>
      <w:tr w:rsidR="00E23483" w:rsidRPr="00F26FD6" w14:paraId="6D5BEA51" w14:textId="77777777" w:rsidTr="001E4BEA">
        <w:tc>
          <w:tcPr>
            <w:tcW w:w="1135" w:type="dxa"/>
            <w:gridSpan w:val="4"/>
            <w:shd w:val="clear" w:color="auto" w:fill="auto"/>
          </w:tcPr>
          <w:p w14:paraId="4F33C0DC" w14:textId="77777777" w:rsidR="00E23483" w:rsidRPr="00F26FD6" w:rsidRDefault="00E23483" w:rsidP="002C0DCD">
            <w:pPr>
              <w:spacing w:line="240" w:lineRule="auto"/>
              <w:ind w:left="-28"/>
              <w:jc w:val="both"/>
              <w:rPr>
                <w:b/>
                <w:sz w:val="20"/>
                <w:szCs w:val="20"/>
              </w:rPr>
            </w:pPr>
          </w:p>
        </w:tc>
        <w:tc>
          <w:tcPr>
            <w:tcW w:w="8363" w:type="dxa"/>
            <w:gridSpan w:val="8"/>
            <w:shd w:val="clear" w:color="auto" w:fill="auto"/>
          </w:tcPr>
          <w:p w14:paraId="0F7A9968" w14:textId="77777777" w:rsidR="00E23483" w:rsidRPr="00106147" w:rsidRDefault="00E23483" w:rsidP="002C0DCD">
            <w:pPr>
              <w:jc w:val="both"/>
              <w:rPr>
                <w:color w:val="000000"/>
                <w:sz w:val="20"/>
                <w:szCs w:val="20"/>
              </w:rPr>
            </w:pPr>
          </w:p>
        </w:tc>
      </w:tr>
      <w:tr w:rsidR="00B8008D" w:rsidRPr="00245603" w14:paraId="1A03737C" w14:textId="77777777" w:rsidTr="001E4BEA">
        <w:trPr>
          <w:trHeight w:val="903"/>
        </w:trPr>
        <w:tc>
          <w:tcPr>
            <w:tcW w:w="9498" w:type="dxa"/>
            <w:gridSpan w:val="12"/>
            <w:shd w:val="clear" w:color="auto" w:fill="auto"/>
          </w:tcPr>
          <w:p w14:paraId="7A3926D3" w14:textId="77777777" w:rsidR="0048590D" w:rsidRPr="00245603" w:rsidRDefault="0048590D" w:rsidP="0048590D">
            <w:pPr>
              <w:ind w:left="720" w:hanging="720"/>
              <w:jc w:val="center"/>
              <w:rPr>
                <w:b/>
                <w:color w:val="000000"/>
                <w:sz w:val="20"/>
                <w:szCs w:val="20"/>
              </w:rPr>
            </w:pPr>
            <w:r w:rsidRPr="00245603">
              <w:rPr>
                <w:b/>
                <w:color w:val="000000"/>
                <w:sz w:val="20"/>
                <w:szCs w:val="20"/>
              </w:rPr>
              <w:t>§ 5</w:t>
            </w:r>
          </w:p>
          <w:p w14:paraId="7D93612A" w14:textId="77777777" w:rsidR="00456034" w:rsidRPr="00245603" w:rsidRDefault="0048590D" w:rsidP="0048590D">
            <w:pPr>
              <w:jc w:val="center"/>
              <w:rPr>
                <w:b/>
                <w:color w:val="000000"/>
                <w:sz w:val="20"/>
                <w:szCs w:val="20"/>
              </w:rPr>
            </w:pPr>
            <w:r w:rsidRPr="00245603">
              <w:rPr>
                <w:b/>
                <w:color w:val="000000"/>
                <w:sz w:val="20"/>
                <w:szCs w:val="20"/>
              </w:rPr>
              <w:t>Termine und Fristen</w:t>
            </w:r>
          </w:p>
        </w:tc>
      </w:tr>
      <w:tr w:rsidR="00B8008D" w:rsidRPr="00245603" w14:paraId="6EEBC705" w14:textId="77777777" w:rsidTr="001E4BEA">
        <w:tc>
          <w:tcPr>
            <w:tcW w:w="1135" w:type="dxa"/>
            <w:gridSpan w:val="4"/>
            <w:shd w:val="clear" w:color="auto" w:fill="auto"/>
          </w:tcPr>
          <w:p w14:paraId="11720CD4" w14:textId="77777777" w:rsidR="00B8008D" w:rsidRPr="00245603" w:rsidRDefault="00B8008D" w:rsidP="00456034">
            <w:pPr>
              <w:ind w:left="-28"/>
              <w:jc w:val="both"/>
              <w:rPr>
                <w:b/>
                <w:color w:val="000000"/>
                <w:sz w:val="20"/>
                <w:szCs w:val="20"/>
              </w:rPr>
            </w:pPr>
            <w:r w:rsidRPr="00245603">
              <w:rPr>
                <w:b/>
                <w:color w:val="000000"/>
                <w:sz w:val="20"/>
                <w:szCs w:val="20"/>
              </w:rPr>
              <w:t>5.1</w:t>
            </w:r>
          </w:p>
        </w:tc>
        <w:tc>
          <w:tcPr>
            <w:tcW w:w="8363" w:type="dxa"/>
            <w:gridSpan w:val="8"/>
            <w:shd w:val="clear" w:color="auto" w:fill="auto"/>
          </w:tcPr>
          <w:p w14:paraId="5F62DE01" w14:textId="29EFC4C4" w:rsidR="009A18F2" w:rsidRPr="00245603" w:rsidRDefault="00C83B49" w:rsidP="00216DA3">
            <w:pPr>
              <w:jc w:val="both"/>
              <w:rPr>
                <w:color w:val="000000"/>
                <w:sz w:val="20"/>
                <w:szCs w:val="20"/>
              </w:rPr>
            </w:pPr>
            <w:r w:rsidRPr="00245603">
              <w:rPr>
                <w:color w:val="000000"/>
                <w:sz w:val="20"/>
                <w:szCs w:val="20"/>
              </w:rPr>
              <w:t xml:space="preserve">Der Auftragnehmer hat seine Leistungen </w:t>
            </w:r>
            <w:r w:rsidR="00021D34" w:rsidRPr="00245603">
              <w:rPr>
                <w:color w:val="000000"/>
                <w:sz w:val="20"/>
                <w:szCs w:val="20"/>
              </w:rPr>
              <w:t>so zu erbringen, dass folgende Termine einge</w:t>
            </w:r>
            <w:r w:rsidRPr="00245603">
              <w:rPr>
                <w:color w:val="000000"/>
                <w:sz w:val="20"/>
                <w:szCs w:val="20"/>
              </w:rPr>
              <w:t>halten werden können:</w:t>
            </w:r>
          </w:p>
        </w:tc>
      </w:tr>
      <w:tr w:rsidR="00C83B49" w:rsidRPr="00245603" w14:paraId="2C0D536E" w14:textId="77777777" w:rsidTr="001E4BEA">
        <w:tc>
          <w:tcPr>
            <w:tcW w:w="1135" w:type="dxa"/>
            <w:gridSpan w:val="4"/>
            <w:shd w:val="clear" w:color="auto" w:fill="auto"/>
          </w:tcPr>
          <w:p w14:paraId="663EF1EA" w14:textId="77777777" w:rsidR="00C83B49" w:rsidRPr="00245603" w:rsidRDefault="00C83B49" w:rsidP="00C83B49">
            <w:pPr>
              <w:ind w:left="-28"/>
              <w:jc w:val="both"/>
              <w:rPr>
                <w:b/>
                <w:color w:val="000000"/>
                <w:sz w:val="20"/>
                <w:szCs w:val="20"/>
              </w:rPr>
            </w:pPr>
          </w:p>
        </w:tc>
        <w:tc>
          <w:tcPr>
            <w:tcW w:w="8363" w:type="dxa"/>
            <w:gridSpan w:val="8"/>
            <w:shd w:val="clear" w:color="auto" w:fill="auto"/>
          </w:tcPr>
          <w:p w14:paraId="17D39BD1" w14:textId="72E7AE7A" w:rsidR="00C83B49" w:rsidRPr="00245603" w:rsidRDefault="0024327F" w:rsidP="004D7309">
            <w:pPr>
              <w:jc w:val="both"/>
              <w:rPr>
                <w:color w:val="000000"/>
                <w:sz w:val="20"/>
                <w:szCs w:val="20"/>
              </w:rPr>
            </w:pPr>
            <w:sdt>
              <w:sdtPr>
                <w:rPr>
                  <w:sz w:val="20"/>
                  <w:szCs w:val="20"/>
                </w:rPr>
                <w:id w:val="773907277"/>
                <w14:checkbox>
                  <w14:checked w14:val="0"/>
                  <w14:checkedState w14:val="2612" w14:font="MS Gothic"/>
                  <w14:uncheckedState w14:val="2610" w14:font="MS Gothic"/>
                </w14:checkbox>
              </w:sdtPr>
              <w:sdtEndPr/>
              <w:sdtContent>
                <w:r w:rsidR="007466DB" w:rsidRPr="00245603">
                  <w:rPr>
                    <w:rFonts w:ascii="MS Gothic" w:eastAsia="MS Gothic" w:hAnsi="MS Gothic" w:hint="eastAsia"/>
                    <w:sz w:val="20"/>
                    <w:szCs w:val="20"/>
                  </w:rPr>
                  <w:t>☐</w:t>
                </w:r>
              </w:sdtContent>
            </w:sdt>
            <w:r w:rsidR="00C83B49" w:rsidRPr="00245603">
              <w:rPr>
                <w:sz w:val="20"/>
                <w:szCs w:val="20"/>
              </w:rPr>
              <w:t xml:space="preserve">  </w:t>
            </w:r>
            <w:r w:rsidR="00021D34" w:rsidRPr="00245603">
              <w:rPr>
                <w:sz w:val="20"/>
                <w:szCs w:val="20"/>
              </w:rPr>
              <w:t>Auslobung des Wettbewerbs</w:t>
            </w:r>
            <w:r w:rsidR="00C83B49" w:rsidRPr="00245603">
              <w:rPr>
                <w:sz w:val="20"/>
                <w:szCs w:val="20"/>
              </w:rPr>
              <w:t xml:space="preserve">:  </w:t>
            </w:r>
            <w:r w:rsidR="00C83B49" w:rsidRPr="00245603">
              <w:rPr>
                <w:sz w:val="20"/>
                <w:szCs w:val="20"/>
              </w:rPr>
              <w:fldChar w:fldCharType="begin">
                <w:ffData>
                  <w:name w:val="Text191"/>
                  <w:enabled/>
                  <w:calcOnExit w:val="0"/>
                  <w:textInput/>
                </w:ffData>
              </w:fldChar>
            </w:r>
            <w:r w:rsidR="00C83B49" w:rsidRPr="00245603">
              <w:rPr>
                <w:sz w:val="20"/>
                <w:szCs w:val="20"/>
              </w:rPr>
              <w:instrText xml:space="preserve"> FORMTEXT </w:instrText>
            </w:r>
            <w:r w:rsidR="00C83B49" w:rsidRPr="00245603">
              <w:rPr>
                <w:sz w:val="20"/>
                <w:szCs w:val="20"/>
              </w:rPr>
            </w:r>
            <w:r w:rsidR="00C83B49" w:rsidRPr="00245603">
              <w:rPr>
                <w:sz w:val="20"/>
                <w:szCs w:val="20"/>
              </w:rPr>
              <w:fldChar w:fldCharType="separate"/>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sz w:val="20"/>
                <w:szCs w:val="20"/>
              </w:rPr>
              <w:fldChar w:fldCharType="end"/>
            </w:r>
          </w:p>
        </w:tc>
      </w:tr>
      <w:tr w:rsidR="00C83B49" w:rsidRPr="00245603" w14:paraId="566546FA" w14:textId="77777777" w:rsidTr="001E4BEA">
        <w:tc>
          <w:tcPr>
            <w:tcW w:w="1135" w:type="dxa"/>
            <w:gridSpan w:val="4"/>
            <w:shd w:val="clear" w:color="auto" w:fill="auto"/>
          </w:tcPr>
          <w:p w14:paraId="164666C6" w14:textId="77777777" w:rsidR="00C83B49" w:rsidRPr="00245603" w:rsidRDefault="00C83B49" w:rsidP="00C83B49">
            <w:pPr>
              <w:ind w:left="-28"/>
              <w:jc w:val="both"/>
              <w:rPr>
                <w:b/>
                <w:color w:val="000000"/>
                <w:sz w:val="20"/>
                <w:szCs w:val="20"/>
              </w:rPr>
            </w:pPr>
          </w:p>
        </w:tc>
        <w:tc>
          <w:tcPr>
            <w:tcW w:w="8363" w:type="dxa"/>
            <w:gridSpan w:val="8"/>
            <w:shd w:val="clear" w:color="auto" w:fill="auto"/>
          </w:tcPr>
          <w:p w14:paraId="25E17C2B" w14:textId="7DBACA58" w:rsidR="00C83B49" w:rsidRPr="00245603" w:rsidRDefault="0024327F" w:rsidP="004D7309">
            <w:pPr>
              <w:jc w:val="both"/>
              <w:rPr>
                <w:sz w:val="20"/>
                <w:szCs w:val="20"/>
              </w:rPr>
            </w:pPr>
            <w:sdt>
              <w:sdtPr>
                <w:rPr>
                  <w:sz w:val="20"/>
                  <w:szCs w:val="20"/>
                </w:rPr>
                <w:id w:val="2144386307"/>
                <w14:checkbox>
                  <w14:checked w14:val="0"/>
                  <w14:checkedState w14:val="2612" w14:font="MS Gothic"/>
                  <w14:uncheckedState w14:val="2610" w14:font="MS Gothic"/>
                </w14:checkbox>
              </w:sdtPr>
              <w:sdtEndPr/>
              <w:sdtContent>
                <w:r w:rsidR="007466DB" w:rsidRPr="00245603">
                  <w:rPr>
                    <w:rFonts w:ascii="MS Gothic" w:eastAsia="MS Gothic" w:hAnsi="MS Gothic" w:hint="eastAsia"/>
                    <w:sz w:val="20"/>
                    <w:szCs w:val="20"/>
                  </w:rPr>
                  <w:t>☐</w:t>
                </w:r>
              </w:sdtContent>
            </w:sdt>
            <w:r w:rsidR="00C83B49" w:rsidRPr="00245603">
              <w:rPr>
                <w:sz w:val="20"/>
                <w:szCs w:val="20"/>
              </w:rPr>
              <w:t xml:space="preserve">  </w:t>
            </w:r>
            <w:r w:rsidR="00021D34" w:rsidRPr="00245603">
              <w:rPr>
                <w:sz w:val="20"/>
                <w:szCs w:val="20"/>
              </w:rPr>
              <w:t>Abschluss des Wettbewerbsverfahrens</w:t>
            </w:r>
            <w:r w:rsidR="00C83B49" w:rsidRPr="00245603">
              <w:rPr>
                <w:sz w:val="20"/>
                <w:szCs w:val="20"/>
              </w:rPr>
              <w:t xml:space="preserve">:  </w:t>
            </w:r>
            <w:r w:rsidR="00C83B49" w:rsidRPr="00245603">
              <w:rPr>
                <w:sz w:val="20"/>
                <w:szCs w:val="20"/>
              </w:rPr>
              <w:fldChar w:fldCharType="begin">
                <w:ffData>
                  <w:name w:val="Text191"/>
                  <w:enabled/>
                  <w:calcOnExit w:val="0"/>
                  <w:textInput/>
                </w:ffData>
              </w:fldChar>
            </w:r>
            <w:r w:rsidR="00C83B49" w:rsidRPr="00245603">
              <w:rPr>
                <w:sz w:val="20"/>
                <w:szCs w:val="20"/>
              </w:rPr>
              <w:instrText xml:space="preserve"> FORMTEXT </w:instrText>
            </w:r>
            <w:r w:rsidR="00C83B49" w:rsidRPr="00245603">
              <w:rPr>
                <w:sz w:val="20"/>
                <w:szCs w:val="20"/>
              </w:rPr>
            </w:r>
            <w:r w:rsidR="00C83B49" w:rsidRPr="00245603">
              <w:rPr>
                <w:sz w:val="20"/>
                <w:szCs w:val="20"/>
              </w:rPr>
              <w:fldChar w:fldCharType="separate"/>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sz w:val="20"/>
                <w:szCs w:val="20"/>
              </w:rPr>
              <w:fldChar w:fldCharType="end"/>
            </w:r>
          </w:p>
        </w:tc>
      </w:tr>
      <w:tr w:rsidR="00C83B49" w:rsidRPr="00245603" w14:paraId="7B29344B" w14:textId="77777777" w:rsidTr="001E4BEA">
        <w:tc>
          <w:tcPr>
            <w:tcW w:w="1135" w:type="dxa"/>
            <w:gridSpan w:val="4"/>
            <w:shd w:val="clear" w:color="auto" w:fill="auto"/>
          </w:tcPr>
          <w:p w14:paraId="0660B7FF" w14:textId="77777777" w:rsidR="00C83B49" w:rsidRPr="00245603" w:rsidRDefault="00C83B49" w:rsidP="00C83B49">
            <w:pPr>
              <w:ind w:left="-28"/>
              <w:jc w:val="both"/>
              <w:rPr>
                <w:b/>
                <w:color w:val="000000"/>
                <w:sz w:val="20"/>
                <w:szCs w:val="20"/>
              </w:rPr>
            </w:pPr>
          </w:p>
        </w:tc>
        <w:tc>
          <w:tcPr>
            <w:tcW w:w="8363" w:type="dxa"/>
            <w:gridSpan w:val="8"/>
            <w:shd w:val="clear" w:color="auto" w:fill="auto"/>
          </w:tcPr>
          <w:p w14:paraId="477F5694" w14:textId="010D87E2" w:rsidR="00C83B49" w:rsidRPr="00245603" w:rsidRDefault="0024327F" w:rsidP="00C83B49">
            <w:pPr>
              <w:jc w:val="both"/>
              <w:rPr>
                <w:sz w:val="20"/>
                <w:szCs w:val="20"/>
              </w:rPr>
            </w:pPr>
            <w:sdt>
              <w:sdtPr>
                <w:rPr>
                  <w:sz w:val="20"/>
                  <w:szCs w:val="20"/>
                </w:rPr>
                <w:id w:val="-1744171220"/>
                <w14:checkbox>
                  <w14:checked w14:val="0"/>
                  <w14:checkedState w14:val="2612" w14:font="MS Gothic"/>
                  <w14:uncheckedState w14:val="2610" w14:font="MS Gothic"/>
                </w14:checkbox>
              </w:sdtPr>
              <w:sdtEndPr/>
              <w:sdtContent>
                <w:r w:rsidR="007466DB" w:rsidRPr="00245603">
                  <w:rPr>
                    <w:rFonts w:ascii="MS Gothic" w:eastAsia="MS Gothic" w:hAnsi="MS Gothic" w:hint="eastAsia"/>
                    <w:sz w:val="20"/>
                    <w:szCs w:val="20"/>
                  </w:rPr>
                  <w:t>☐</w:t>
                </w:r>
              </w:sdtContent>
            </w:sdt>
            <w:r w:rsidR="00C83B49" w:rsidRPr="00245603">
              <w:rPr>
                <w:sz w:val="20"/>
                <w:szCs w:val="20"/>
              </w:rPr>
              <w:t xml:space="preserve">  </w:t>
            </w:r>
            <w:r w:rsidR="00021D34" w:rsidRPr="00245603">
              <w:rPr>
                <w:sz w:val="20"/>
                <w:szCs w:val="20"/>
              </w:rPr>
              <w:fldChar w:fldCharType="begin">
                <w:ffData>
                  <w:name w:val="Text191"/>
                  <w:enabled/>
                  <w:calcOnExit w:val="0"/>
                  <w:textInput/>
                </w:ffData>
              </w:fldChar>
            </w:r>
            <w:r w:rsidR="00021D34" w:rsidRPr="00245603">
              <w:rPr>
                <w:sz w:val="20"/>
                <w:szCs w:val="20"/>
              </w:rPr>
              <w:instrText xml:space="preserve"> FORMTEXT </w:instrText>
            </w:r>
            <w:r w:rsidR="00021D34" w:rsidRPr="00245603">
              <w:rPr>
                <w:sz w:val="20"/>
                <w:szCs w:val="20"/>
              </w:rPr>
            </w:r>
            <w:r w:rsidR="00021D34" w:rsidRPr="00245603">
              <w:rPr>
                <w:sz w:val="20"/>
                <w:szCs w:val="20"/>
              </w:rPr>
              <w:fldChar w:fldCharType="separate"/>
            </w:r>
            <w:r w:rsidR="00021D34" w:rsidRPr="00245603">
              <w:rPr>
                <w:noProof/>
                <w:sz w:val="20"/>
                <w:szCs w:val="20"/>
              </w:rPr>
              <w:t> </w:t>
            </w:r>
            <w:r w:rsidR="00021D34" w:rsidRPr="00245603">
              <w:rPr>
                <w:noProof/>
                <w:sz w:val="20"/>
                <w:szCs w:val="20"/>
              </w:rPr>
              <w:t> </w:t>
            </w:r>
            <w:r w:rsidR="00021D34" w:rsidRPr="00245603">
              <w:rPr>
                <w:noProof/>
                <w:sz w:val="20"/>
                <w:szCs w:val="20"/>
              </w:rPr>
              <w:t> </w:t>
            </w:r>
            <w:r w:rsidR="00021D34" w:rsidRPr="00245603">
              <w:rPr>
                <w:noProof/>
                <w:sz w:val="20"/>
                <w:szCs w:val="20"/>
              </w:rPr>
              <w:t> </w:t>
            </w:r>
            <w:r w:rsidR="00021D34" w:rsidRPr="00245603">
              <w:rPr>
                <w:noProof/>
                <w:sz w:val="20"/>
                <w:szCs w:val="20"/>
              </w:rPr>
              <w:t> </w:t>
            </w:r>
            <w:r w:rsidR="00021D34" w:rsidRPr="00245603">
              <w:rPr>
                <w:sz w:val="20"/>
                <w:szCs w:val="20"/>
              </w:rPr>
              <w:fldChar w:fldCharType="end"/>
            </w:r>
            <w:r w:rsidR="00C83B49" w:rsidRPr="00245603">
              <w:rPr>
                <w:sz w:val="20"/>
                <w:szCs w:val="20"/>
              </w:rPr>
              <w:t xml:space="preserve">:  </w:t>
            </w:r>
            <w:r w:rsidR="00C83B49" w:rsidRPr="00245603">
              <w:rPr>
                <w:sz w:val="20"/>
                <w:szCs w:val="20"/>
              </w:rPr>
              <w:fldChar w:fldCharType="begin">
                <w:ffData>
                  <w:name w:val="Text191"/>
                  <w:enabled/>
                  <w:calcOnExit w:val="0"/>
                  <w:textInput/>
                </w:ffData>
              </w:fldChar>
            </w:r>
            <w:r w:rsidR="00C83B49" w:rsidRPr="00245603">
              <w:rPr>
                <w:sz w:val="20"/>
                <w:szCs w:val="20"/>
              </w:rPr>
              <w:instrText xml:space="preserve"> FORMTEXT </w:instrText>
            </w:r>
            <w:r w:rsidR="00C83B49" w:rsidRPr="00245603">
              <w:rPr>
                <w:sz w:val="20"/>
                <w:szCs w:val="20"/>
              </w:rPr>
            </w:r>
            <w:r w:rsidR="00C83B49" w:rsidRPr="00245603">
              <w:rPr>
                <w:sz w:val="20"/>
                <w:szCs w:val="20"/>
              </w:rPr>
              <w:fldChar w:fldCharType="separate"/>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noProof/>
                <w:sz w:val="20"/>
                <w:szCs w:val="20"/>
              </w:rPr>
              <w:t> </w:t>
            </w:r>
            <w:r w:rsidR="00C83B49" w:rsidRPr="00245603">
              <w:rPr>
                <w:sz w:val="20"/>
                <w:szCs w:val="20"/>
              </w:rPr>
              <w:fldChar w:fldCharType="end"/>
            </w:r>
          </w:p>
        </w:tc>
      </w:tr>
      <w:tr w:rsidR="00C83B49" w:rsidRPr="00245603" w14:paraId="254430BC" w14:textId="77777777" w:rsidTr="001E4BEA">
        <w:tc>
          <w:tcPr>
            <w:tcW w:w="1135" w:type="dxa"/>
            <w:gridSpan w:val="4"/>
            <w:shd w:val="clear" w:color="auto" w:fill="auto"/>
          </w:tcPr>
          <w:p w14:paraId="76C81ADA" w14:textId="77777777" w:rsidR="00C83B49" w:rsidRPr="00245603" w:rsidRDefault="00C83B49" w:rsidP="00C83B49">
            <w:pPr>
              <w:ind w:left="-28"/>
              <w:jc w:val="both"/>
              <w:rPr>
                <w:b/>
                <w:color w:val="000000"/>
                <w:sz w:val="20"/>
                <w:szCs w:val="20"/>
              </w:rPr>
            </w:pPr>
          </w:p>
        </w:tc>
        <w:tc>
          <w:tcPr>
            <w:tcW w:w="8363" w:type="dxa"/>
            <w:gridSpan w:val="8"/>
            <w:shd w:val="clear" w:color="auto" w:fill="auto"/>
          </w:tcPr>
          <w:p w14:paraId="75BB15E7" w14:textId="77777777" w:rsidR="00C83B49" w:rsidRPr="00245603" w:rsidRDefault="00C83B49" w:rsidP="00C83B49">
            <w:pPr>
              <w:jc w:val="both"/>
              <w:rPr>
                <w:color w:val="000000"/>
                <w:sz w:val="20"/>
                <w:szCs w:val="20"/>
              </w:rPr>
            </w:pPr>
          </w:p>
        </w:tc>
      </w:tr>
      <w:tr w:rsidR="00C83B49" w:rsidRPr="00F26FD6" w14:paraId="5169F22A" w14:textId="77777777" w:rsidTr="001E4BEA">
        <w:tc>
          <w:tcPr>
            <w:tcW w:w="1135" w:type="dxa"/>
            <w:gridSpan w:val="4"/>
            <w:shd w:val="clear" w:color="auto" w:fill="auto"/>
          </w:tcPr>
          <w:p w14:paraId="440E72D7" w14:textId="77777777" w:rsidR="00C83B49" w:rsidRPr="00245603" w:rsidRDefault="00C83B49" w:rsidP="00C83B49">
            <w:pPr>
              <w:ind w:left="-28"/>
              <w:jc w:val="both"/>
              <w:rPr>
                <w:b/>
                <w:color w:val="000000"/>
                <w:sz w:val="20"/>
                <w:szCs w:val="20"/>
              </w:rPr>
            </w:pPr>
            <w:r w:rsidRPr="00245603">
              <w:rPr>
                <w:b/>
                <w:color w:val="000000"/>
                <w:sz w:val="20"/>
                <w:szCs w:val="20"/>
              </w:rPr>
              <w:t>5.2</w:t>
            </w:r>
          </w:p>
        </w:tc>
        <w:tc>
          <w:tcPr>
            <w:tcW w:w="8363" w:type="dxa"/>
            <w:gridSpan w:val="8"/>
            <w:shd w:val="clear" w:color="auto" w:fill="auto"/>
          </w:tcPr>
          <w:p w14:paraId="79587413" w14:textId="77777777" w:rsidR="00C83B49" w:rsidRPr="00DC6004" w:rsidRDefault="00C83B49" w:rsidP="00C83B49">
            <w:pPr>
              <w:jc w:val="both"/>
              <w:rPr>
                <w:color w:val="000000"/>
                <w:sz w:val="20"/>
                <w:szCs w:val="20"/>
              </w:rPr>
            </w:pPr>
            <w:r w:rsidRPr="00245603">
              <w:rPr>
                <w:color w:val="000000"/>
                <w:sz w:val="20"/>
                <w:szCs w:val="20"/>
              </w:rPr>
              <w:t>Für die Erbringung der folgenden Leistungen gemäß § 4 gelten die folgenden Termine oder Leistungszeiträume; es handelt sich um Vertragstermine bzw. –fristen:</w:t>
            </w:r>
          </w:p>
        </w:tc>
      </w:tr>
      <w:tr w:rsidR="00C83B49" w:rsidRPr="00F26FD6" w14:paraId="28FDF16A" w14:textId="77777777" w:rsidTr="001E4BEA">
        <w:tc>
          <w:tcPr>
            <w:tcW w:w="1135" w:type="dxa"/>
            <w:gridSpan w:val="4"/>
            <w:shd w:val="clear" w:color="auto" w:fill="auto"/>
          </w:tcPr>
          <w:p w14:paraId="687C196F" w14:textId="77777777" w:rsidR="00C83B49" w:rsidRPr="00106147" w:rsidRDefault="00C83B49" w:rsidP="00C83B49">
            <w:pPr>
              <w:ind w:left="-28"/>
              <w:jc w:val="both"/>
              <w:rPr>
                <w:b/>
                <w:color w:val="000000"/>
                <w:sz w:val="20"/>
                <w:szCs w:val="20"/>
              </w:rPr>
            </w:pPr>
          </w:p>
        </w:tc>
        <w:tc>
          <w:tcPr>
            <w:tcW w:w="8363" w:type="dxa"/>
            <w:gridSpan w:val="8"/>
            <w:shd w:val="clear" w:color="auto" w:fill="auto"/>
          </w:tcPr>
          <w:p w14:paraId="7BE8B1E7" w14:textId="77777777" w:rsidR="00C83B49" w:rsidRPr="00DC6004" w:rsidRDefault="00C83B49" w:rsidP="00C83B49">
            <w:pPr>
              <w:jc w:val="both"/>
              <w:rPr>
                <w:color w:val="000000"/>
                <w:sz w:val="20"/>
                <w:szCs w:val="20"/>
              </w:rPr>
            </w:pPr>
          </w:p>
        </w:tc>
      </w:tr>
      <w:tr w:rsidR="00C83B49" w:rsidRPr="00F26FD6" w14:paraId="3F5A3037" w14:textId="77777777" w:rsidTr="001E4BEA">
        <w:tc>
          <w:tcPr>
            <w:tcW w:w="1135" w:type="dxa"/>
            <w:gridSpan w:val="4"/>
            <w:shd w:val="clear" w:color="auto" w:fill="auto"/>
          </w:tcPr>
          <w:p w14:paraId="31234B25" w14:textId="77777777" w:rsidR="00C83B49" w:rsidRPr="00106147" w:rsidRDefault="00C83B49" w:rsidP="00C83B49">
            <w:pPr>
              <w:spacing w:line="240" w:lineRule="auto"/>
              <w:ind w:left="-28"/>
              <w:jc w:val="both"/>
              <w:rPr>
                <w:b/>
                <w:color w:val="000000"/>
                <w:sz w:val="20"/>
                <w:szCs w:val="20"/>
              </w:rPr>
            </w:pPr>
          </w:p>
        </w:tc>
        <w:tc>
          <w:tcPr>
            <w:tcW w:w="3964" w:type="dxa"/>
            <w:gridSpan w:val="2"/>
            <w:shd w:val="clear" w:color="auto" w:fill="auto"/>
          </w:tcPr>
          <w:p w14:paraId="3206A9E7" w14:textId="77777777" w:rsidR="00C83B49" w:rsidRPr="00216DA3" w:rsidRDefault="00C83B49" w:rsidP="00C83B49">
            <w:pPr>
              <w:tabs>
                <w:tab w:val="left" w:pos="1418"/>
                <w:tab w:val="left" w:pos="1701"/>
              </w:tabs>
              <w:jc w:val="both"/>
              <w:rPr>
                <w:color w:val="000000"/>
                <w:sz w:val="20"/>
                <w:szCs w:val="20"/>
              </w:rPr>
            </w:pPr>
            <w:r w:rsidRPr="00DC6004">
              <w:rPr>
                <w:color w:val="000000"/>
                <w:sz w:val="20"/>
                <w:szCs w:val="20"/>
              </w:rPr>
              <w:t>Leistunge</w:t>
            </w:r>
            <w:r w:rsidRPr="00216DA3">
              <w:rPr>
                <w:color w:val="000000"/>
                <w:sz w:val="20"/>
                <w:szCs w:val="20"/>
              </w:rPr>
              <w:t>n</w:t>
            </w:r>
          </w:p>
        </w:tc>
        <w:tc>
          <w:tcPr>
            <w:tcW w:w="1510" w:type="dxa"/>
            <w:gridSpan w:val="2"/>
            <w:shd w:val="clear" w:color="auto" w:fill="auto"/>
          </w:tcPr>
          <w:p w14:paraId="44B0C621" w14:textId="77777777" w:rsidR="00C83B49" w:rsidRPr="00216DA3" w:rsidRDefault="00C83B49" w:rsidP="00C83B49">
            <w:pPr>
              <w:tabs>
                <w:tab w:val="left" w:pos="1418"/>
                <w:tab w:val="left" w:pos="1701"/>
              </w:tabs>
              <w:jc w:val="both"/>
              <w:rPr>
                <w:color w:val="000000"/>
                <w:sz w:val="20"/>
                <w:szCs w:val="20"/>
              </w:rPr>
            </w:pPr>
            <w:r w:rsidRPr="00216DA3">
              <w:rPr>
                <w:color w:val="000000"/>
                <w:sz w:val="20"/>
                <w:szCs w:val="20"/>
              </w:rPr>
              <w:t>Datum</w:t>
            </w:r>
          </w:p>
        </w:tc>
        <w:tc>
          <w:tcPr>
            <w:tcW w:w="2889" w:type="dxa"/>
            <w:gridSpan w:val="4"/>
            <w:shd w:val="clear" w:color="auto" w:fill="auto"/>
          </w:tcPr>
          <w:p w14:paraId="4CADB734" w14:textId="77777777" w:rsidR="00C83B49" w:rsidRPr="00216DA3" w:rsidRDefault="00C83B49" w:rsidP="00C83B49">
            <w:pPr>
              <w:tabs>
                <w:tab w:val="left" w:pos="1418"/>
                <w:tab w:val="left" w:pos="1701"/>
              </w:tabs>
              <w:jc w:val="both"/>
              <w:rPr>
                <w:color w:val="000000"/>
                <w:sz w:val="20"/>
                <w:szCs w:val="20"/>
              </w:rPr>
            </w:pPr>
            <w:r w:rsidRPr="00216DA3">
              <w:rPr>
                <w:sz w:val="20"/>
                <w:szCs w:val="20"/>
              </w:rPr>
              <w:t>Leistungszeitraum</w:t>
            </w:r>
          </w:p>
        </w:tc>
      </w:tr>
      <w:tr w:rsidR="00C83B49" w:rsidRPr="00F26FD6" w14:paraId="7A86A0D6" w14:textId="77777777" w:rsidTr="001E4BEA">
        <w:tc>
          <w:tcPr>
            <w:tcW w:w="1135" w:type="dxa"/>
            <w:gridSpan w:val="4"/>
            <w:shd w:val="clear" w:color="auto" w:fill="auto"/>
          </w:tcPr>
          <w:p w14:paraId="01F87E28" w14:textId="77777777" w:rsidR="00C83B49" w:rsidRPr="00106147" w:rsidRDefault="00C83B49" w:rsidP="00C83B49">
            <w:pPr>
              <w:spacing w:line="240" w:lineRule="auto"/>
              <w:ind w:left="-28"/>
              <w:jc w:val="both"/>
              <w:rPr>
                <w:b/>
                <w:color w:val="000000"/>
                <w:sz w:val="20"/>
                <w:szCs w:val="20"/>
              </w:rPr>
            </w:pPr>
          </w:p>
        </w:tc>
        <w:tc>
          <w:tcPr>
            <w:tcW w:w="3964" w:type="dxa"/>
            <w:gridSpan w:val="2"/>
            <w:shd w:val="clear" w:color="auto" w:fill="auto"/>
          </w:tcPr>
          <w:p w14:paraId="350C85A5" w14:textId="77777777" w:rsidR="00C83B49" w:rsidRPr="00216DA3" w:rsidRDefault="00C83B49" w:rsidP="00C83B49">
            <w:pPr>
              <w:jc w:val="both"/>
              <w:rPr>
                <w:sz w:val="20"/>
                <w:szCs w:val="20"/>
              </w:rPr>
            </w:pPr>
            <w:r w:rsidRPr="00216DA3">
              <w:rPr>
                <w:sz w:val="20"/>
                <w:szCs w:val="20"/>
              </w:rPr>
              <w:fldChar w:fldCharType="begin">
                <w:ffData>
                  <w:name w:val="Text148"/>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1510" w:type="dxa"/>
            <w:gridSpan w:val="2"/>
            <w:shd w:val="clear" w:color="auto" w:fill="auto"/>
          </w:tcPr>
          <w:p w14:paraId="3C6FDEDD" w14:textId="77777777" w:rsidR="00C83B49" w:rsidRPr="00106147" w:rsidRDefault="00C83B49" w:rsidP="00C83B49">
            <w:pPr>
              <w:tabs>
                <w:tab w:val="left" w:pos="1418"/>
                <w:tab w:val="left" w:pos="1701"/>
              </w:tabs>
              <w:jc w:val="both"/>
              <w:rPr>
                <w:color w:val="000000"/>
                <w:sz w:val="20"/>
                <w:szCs w:val="20"/>
              </w:rPr>
            </w:pPr>
            <w:r w:rsidRPr="00106147">
              <w:rPr>
                <w:color w:val="000000"/>
                <w:sz w:val="20"/>
                <w:szCs w:val="20"/>
              </w:rPr>
              <w:t xml:space="preserve">am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2889" w:type="dxa"/>
            <w:gridSpan w:val="4"/>
            <w:shd w:val="clear" w:color="auto" w:fill="auto"/>
          </w:tcPr>
          <w:p w14:paraId="2AC59F8D" w14:textId="77777777" w:rsidR="00C83B49" w:rsidRPr="00106147" w:rsidRDefault="00C83B49" w:rsidP="00C83B49">
            <w:pPr>
              <w:tabs>
                <w:tab w:val="left" w:pos="1418"/>
                <w:tab w:val="left" w:pos="1701"/>
              </w:tabs>
              <w:jc w:val="both"/>
              <w:rPr>
                <w:sz w:val="20"/>
                <w:szCs w:val="20"/>
              </w:rPr>
            </w:pP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r w:rsidRPr="00106147">
              <w:rPr>
                <w:sz w:val="20"/>
                <w:szCs w:val="20"/>
              </w:rPr>
              <w:t xml:space="preserve"> Wochen, ab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r>
      <w:tr w:rsidR="00C83B49" w:rsidRPr="00F26FD6" w14:paraId="32C3BC4E" w14:textId="77777777" w:rsidTr="001E4BEA">
        <w:tc>
          <w:tcPr>
            <w:tcW w:w="1135" w:type="dxa"/>
            <w:gridSpan w:val="4"/>
            <w:shd w:val="clear" w:color="auto" w:fill="auto"/>
          </w:tcPr>
          <w:p w14:paraId="19D52FED" w14:textId="77777777" w:rsidR="00C83B49" w:rsidRPr="00106147" w:rsidRDefault="00C83B49" w:rsidP="00C83B49">
            <w:pPr>
              <w:spacing w:line="240" w:lineRule="auto"/>
              <w:ind w:left="-28"/>
              <w:jc w:val="both"/>
              <w:rPr>
                <w:b/>
                <w:color w:val="000000"/>
                <w:sz w:val="20"/>
                <w:szCs w:val="20"/>
              </w:rPr>
            </w:pPr>
          </w:p>
        </w:tc>
        <w:tc>
          <w:tcPr>
            <w:tcW w:w="3964" w:type="dxa"/>
            <w:gridSpan w:val="2"/>
            <w:shd w:val="clear" w:color="auto" w:fill="auto"/>
          </w:tcPr>
          <w:p w14:paraId="229C4614" w14:textId="77777777" w:rsidR="00C83B49" w:rsidRPr="00216DA3" w:rsidRDefault="00C83B49" w:rsidP="00C83B49">
            <w:pPr>
              <w:jc w:val="both"/>
              <w:rPr>
                <w:sz w:val="20"/>
                <w:szCs w:val="20"/>
              </w:rPr>
            </w:pPr>
            <w:r w:rsidRPr="00216DA3">
              <w:rPr>
                <w:sz w:val="20"/>
                <w:szCs w:val="20"/>
              </w:rPr>
              <w:fldChar w:fldCharType="begin">
                <w:ffData>
                  <w:name w:val="Text148"/>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1510" w:type="dxa"/>
            <w:gridSpan w:val="2"/>
            <w:shd w:val="clear" w:color="auto" w:fill="auto"/>
          </w:tcPr>
          <w:p w14:paraId="603942D5" w14:textId="77777777" w:rsidR="00C83B49" w:rsidRPr="00106147" w:rsidRDefault="00C83B49" w:rsidP="00C83B49">
            <w:pPr>
              <w:tabs>
                <w:tab w:val="left" w:pos="900"/>
                <w:tab w:val="left" w:pos="1701"/>
                <w:tab w:val="left" w:pos="6840"/>
              </w:tabs>
              <w:jc w:val="both"/>
              <w:rPr>
                <w:color w:val="000000"/>
                <w:sz w:val="20"/>
                <w:szCs w:val="20"/>
              </w:rPr>
            </w:pPr>
            <w:r w:rsidRPr="00106147">
              <w:rPr>
                <w:color w:val="000000"/>
                <w:sz w:val="20"/>
                <w:szCs w:val="20"/>
              </w:rPr>
              <w:t xml:space="preserve">am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2889" w:type="dxa"/>
            <w:gridSpan w:val="4"/>
            <w:shd w:val="clear" w:color="auto" w:fill="auto"/>
          </w:tcPr>
          <w:p w14:paraId="0FC5CFDB" w14:textId="77777777" w:rsidR="00C83B49" w:rsidRPr="00106147" w:rsidRDefault="00C83B49" w:rsidP="00C83B49">
            <w:pPr>
              <w:tabs>
                <w:tab w:val="left" w:pos="900"/>
                <w:tab w:val="left" w:pos="1701"/>
                <w:tab w:val="left" w:pos="6840"/>
              </w:tabs>
              <w:jc w:val="both"/>
              <w:rPr>
                <w:sz w:val="20"/>
                <w:szCs w:val="20"/>
              </w:rPr>
            </w:pP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r w:rsidRPr="00106147">
              <w:rPr>
                <w:sz w:val="20"/>
                <w:szCs w:val="20"/>
              </w:rPr>
              <w:t xml:space="preserve"> Wochen, ab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r>
      <w:tr w:rsidR="00C83B49" w:rsidRPr="00F26FD6" w14:paraId="1596D702" w14:textId="77777777" w:rsidTr="001E4BEA">
        <w:tc>
          <w:tcPr>
            <w:tcW w:w="1135" w:type="dxa"/>
            <w:gridSpan w:val="4"/>
            <w:shd w:val="clear" w:color="auto" w:fill="auto"/>
          </w:tcPr>
          <w:p w14:paraId="1A1BDB93" w14:textId="77777777" w:rsidR="00C83B49" w:rsidRPr="00106147" w:rsidRDefault="00C83B49" w:rsidP="00C83B49">
            <w:pPr>
              <w:spacing w:line="240" w:lineRule="auto"/>
              <w:ind w:left="-28"/>
              <w:jc w:val="both"/>
              <w:rPr>
                <w:b/>
                <w:color w:val="000000"/>
                <w:sz w:val="20"/>
                <w:szCs w:val="20"/>
              </w:rPr>
            </w:pPr>
          </w:p>
        </w:tc>
        <w:tc>
          <w:tcPr>
            <w:tcW w:w="3964" w:type="dxa"/>
            <w:gridSpan w:val="2"/>
            <w:shd w:val="clear" w:color="auto" w:fill="auto"/>
          </w:tcPr>
          <w:p w14:paraId="39C344B5" w14:textId="77777777" w:rsidR="00C83B49" w:rsidRPr="00216DA3" w:rsidRDefault="00C83B49" w:rsidP="00C83B49">
            <w:pPr>
              <w:jc w:val="both"/>
              <w:rPr>
                <w:sz w:val="20"/>
                <w:szCs w:val="20"/>
              </w:rPr>
            </w:pPr>
            <w:r w:rsidRPr="00216DA3">
              <w:rPr>
                <w:sz w:val="20"/>
                <w:szCs w:val="20"/>
              </w:rPr>
              <w:fldChar w:fldCharType="begin">
                <w:ffData>
                  <w:name w:val="Text148"/>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1510" w:type="dxa"/>
            <w:gridSpan w:val="2"/>
            <w:shd w:val="clear" w:color="auto" w:fill="auto"/>
          </w:tcPr>
          <w:p w14:paraId="132FB756" w14:textId="77777777" w:rsidR="00C83B49" w:rsidRPr="00106147" w:rsidRDefault="00C83B49" w:rsidP="00C83B49">
            <w:pPr>
              <w:tabs>
                <w:tab w:val="left" w:pos="900"/>
                <w:tab w:val="left" w:pos="1701"/>
                <w:tab w:val="left" w:pos="6840"/>
              </w:tabs>
              <w:jc w:val="both"/>
              <w:rPr>
                <w:color w:val="000000"/>
                <w:sz w:val="20"/>
                <w:szCs w:val="20"/>
              </w:rPr>
            </w:pPr>
            <w:r w:rsidRPr="00106147">
              <w:rPr>
                <w:color w:val="000000"/>
                <w:sz w:val="20"/>
                <w:szCs w:val="20"/>
              </w:rPr>
              <w:t xml:space="preserve">am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2889" w:type="dxa"/>
            <w:gridSpan w:val="4"/>
            <w:shd w:val="clear" w:color="auto" w:fill="auto"/>
          </w:tcPr>
          <w:p w14:paraId="28992114" w14:textId="77777777" w:rsidR="00C83B49" w:rsidRPr="00106147" w:rsidRDefault="00C83B49" w:rsidP="00C83B49">
            <w:pPr>
              <w:tabs>
                <w:tab w:val="left" w:pos="900"/>
                <w:tab w:val="left" w:pos="1701"/>
                <w:tab w:val="left" w:pos="6840"/>
              </w:tabs>
              <w:jc w:val="both"/>
              <w:rPr>
                <w:color w:val="000000"/>
                <w:sz w:val="20"/>
                <w:szCs w:val="20"/>
              </w:rPr>
            </w:pP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r w:rsidRPr="00106147">
              <w:rPr>
                <w:sz w:val="20"/>
                <w:szCs w:val="20"/>
              </w:rPr>
              <w:t xml:space="preserve"> Wochen, ab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r>
      <w:tr w:rsidR="00C83B49" w:rsidRPr="00F26FD6" w14:paraId="656122F3" w14:textId="77777777" w:rsidTr="001E4BEA">
        <w:tc>
          <w:tcPr>
            <w:tcW w:w="1135" w:type="dxa"/>
            <w:gridSpan w:val="4"/>
            <w:shd w:val="clear" w:color="auto" w:fill="auto"/>
          </w:tcPr>
          <w:p w14:paraId="56C319ED" w14:textId="77777777" w:rsidR="00C83B49" w:rsidRPr="00106147" w:rsidRDefault="00C83B49" w:rsidP="00C83B49">
            <w:pPr>
              <w:spacing w:line="240" w:lineRule="auto"/>
              <w:ind w:left="-28"/>
              <w:jc w:val="both"/>
              <w:rPr>
                <w:b/>
                <w:color w:val="000000"/>
                <w:sz w:val="20"/>
                <w:szCs w:val="20"/>
              </w:rPr>
            </w:pPr>
          </w:p>
        </w:tc>
        <w:tc>
          <w:tcPr>
            <w:tcW w:w="3964" w:type="dxa"/>
            <w:gridSpan w:val="2"/>
            <w:shd w:val="clear" w:color="auto" w:fill="auto"/>
          </w:tcPr>
          <w:p w14:paraId="15C68DC4" w14:textId="77777777" w:rsidR="00C83B49" w:rsidRPr="00216DA3" w:rsidRDefault="00C83B49" w:rsidP="00C83B49">
            <w:pPr>
              <w:jc w:val="both"/>
              <w:rPr>
                <w:sz w:val="20"/>
                <w:szCs w:val="20"/>
              </w:rPr>
            </w:pPr>
            <w:r w:rsidRPr="00216DA3">
              <w:rPr>
                <w:sz w:val="20"/>
                <w:szCs w:val="20"/>
              </w:rPr>
              <w:fldChar w:fldCharType="begin">
                <w:ffData>
                  <w:name w:val="Text148"/>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1510" w:type="dxa"/>
            <w:gridSpan w:val="2"/>
            <w:shd w:val="clear" w:color="auto" w:fill="auto"/>
          </w:tcPr>
          <w:p w14:paraId="7D39448F" w14:textId="77777777" w:rsidR="00C83B49" w:rsidRPr="00106147" w:rsidRDefault="00C83B49" w:rsidP="00C83B49">
            <w:pPr>
              <w:tabs>
                <w:tab w:val="left" w:pos="900"/>
                <w:tab w:val="left" w:pos="1701"/>
                <w:tab w:val="left" w:pos="6840"/>
              </w:tabs>
              <w:jc w:val="both"/>
              <w:rPr>
                <w:color w:val="000000"/>
                <w:sz w:val="20"/>
                <w:szCs w:val="20"/>
              </w:rPr>
            </w:pPr>
            <w:r w:rsidRPr="00106147">
              <w:rPr>
                <w:color w:val="000000"/>
                <w:sz w:val="20"/>
                <w:szCs w:val="20"/>
              </w:rPr>
              <w:t xml:space="preserve">am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2889" w:type="dxa"/>
            <w:gridSpan w:val="4"/>
            <w:shd w:val="clear" w:color="auto" w:fill="auto"/>
          </w:tcPr>
          <w:p w14:paraId="1908102C" w14:textId="77777777" w:rsidR="00C83B49" w:rsidRPr="00106147" w:rsidRDefault="00C83B49" w:rsidP="00C83B49">
            <w:pPr>
              <w:tabs>
                <w:tab w:val="left" w:pos="900"/>
                <w:tab w:val="left" w:pos="1701"/>
                <w:tab w:val="left" w:pos="6840"/>
              </w:tabs>
              <w:jc w:val="both"/>
              <w:rPr>
                <w:color w:val="000000"/>
                <w:sz w:val="20"/>
                <w:szCs w:val="20"/>
              </w:rPr>
            </w:pP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r w:rsidRPr="00106147">
              <w:rPr>
                <w:sz w:val="20"/>
                <w:szCs w:val="20"/>
              </w:rPr>
              <w:t xml:space="preserve"> Wochen, ab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r>
      <w:tr w:rsidR="004465BC" w:rsidRPr="00F26FD6" w14:paraId="2DCEA4DF" w14:textId="77777777" w:rsidTr="001E4BEA">
        <w:tc>
          <w:tcPr>
            <w:tcW w:w="1135" w:type="dxa"/>
            <w:gridSpan w:val="4"/>
            <w:shd w:val="clear" w:color="auto" w:fill="auto"/>
          </w:tcPr>
          <w:p w14:paraId="7EF79F70" w14:textId="77777777" w:rsidR="004465BC" w:rsidRPr="00106147" w:rsidRDefault="004465BC" w:rsidP="004465BC">
            <w:pPr>
              <w:spacing w:line="240" w:lineRule="auto"/>
              <w:ind w:left="-28"/>
              <w:jc w:val="both"/>
              <w:rPr>
                <w:b/>
                <w:color w:val="000000"/>
                <w:sz w:val="20"/>
                <w:szCs w:val="20"/>
              </w:rPr>
            </w:pPr>
          </w:p>
        </w:tc>
        <w:tc>
          <w:tcPr>
            <w:tcW w:w="3964" w:type="dxa"/>
            <w:gridSpan w:val="2"/>
            <w:shd w:val="clear" w:color="auto" w:fill="auto"/>
          </w:tcPr>
          <w:p w14:paraId="7CAC75B5" w14:textId="73A56F62" w:rsidR="004465BC" w:rsidRPr="00216DA3" w:rsidRDefault="004465BC" w:rsidP="004465BC">
            <w:pPr>
              <w:jc w:val="both"/>
              <w:rPr>
                <w:sz w:val="20"/>
                <w:szCs w:val="20"/>
              </w:rPr>
            </w:pPr>
            <w:r w:rsidRPr="00216DA3">
              <w:rPr>
                <w:sz w:val="20"/>
                <w:szCs w:val="20"/>
              </w:rPr>
              <w:fldChar w:fldCharType="begin">
                <w:ffData>
                  <w:name w:val="Text148"/>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1510" w:type="dxa"/>
            <w:gridSpan w:val="2"/>
            <w:shd w:val="clear" w:color="auto" w:fill="auto"/>
          </w:tcPr>
          <w:p w14:paraId="7F2CA1DA" w14:textId="2CAEF76B" w:rsidR="004465BC" w:rsidRPr="00106147" w:rsidRDefault="004465BC" w:rsidP="004465BC">
            <w:pPr>
              <w:tabs>
                <w:tab w:val="left" w:pos="900"/>
                <w:tab w:val="left" w:pos="1701"/>
                <w:tab w:val="left" w:pos="6840"/>
              </w:tabs>
              <w:jc w:val="both"/>
              <w:rPr>
                <w:color w:val="000000"/>
                <w:sz w:val="20"/>
                <w:szCs w:val="20"/>
              </w:rPr>
            </w:pPr>
            <w:r w:rsidRPr="00106147">
              <w:rPr>
                <w:color w:val="000000"/>
                <w:sz w:val="20"/>
                <w:szCs w:val="20"/>
              </w:rPr>
              <w:t xml:space="preserve">am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2889" w:type="dxa"/>
            <w:gridSpan w:val="4"/>
            <w:shd w:val="clear" w:color="auto" w:fill="auto"/>
          </w:tcPr>
          <w:p w14:paraId="6E4A2732" w14:textId="4F567E3D" w:rsidR="004465BC" w:rsidRPr="00216DA3" w:rsidRDefault="004465BC" w:rsidP="004465BC">
            <w:pPr>
              <w:tabs>
                <w:tab w:val="left" w:pos="900"/>
                <w:tab w:val="left" w:pos="1701"/>
                <w:tab w:val="left" w:pos="6840"/>
              </w:tabs>
              <w:jc w:val="both"/>
              <w:rPr>
                <w:sz w:val="20"/>
                <w:szCs w:val="20"/>
              </w:rPr>
            </w:pP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r w:rsidRPr="00106147">
              <w:rPr>
                <w:sz w:val="20"/>
                <w:szCs w:val="20"/>
              </w:rPr>
              <w:t xml:space="preserve"> Wochen, ab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r>
      <w:tr w:rsidR="008F5096" w:rsidRPr="00F26FD6" w14:paraId="58494EE9" w14:textId="77777777" w:rsidTr="001E4BEA">
        <w:tc>
          <w:tcPr>
            <w:tcW w:w="1135" w:type="dxa"/>
            <w:gridSpan w:val="4"/>
            <w:shd w:val="clear" w:color="auto" w:fill="auto"/>
          </w:tcPr>
          <w:p w14:paraId="109C513A" w14:textId="77777777" w:rsidR="008F5096" w:rsidRPr="00106147" w:rsidRDefault="008F5096" w:rsidP="008F5096">
            <w:pPr>
              <w:spacing w:line="240" w:lineRule="auto"/>
              <w:ind w:left="-28"/>
              <w:jc w:val="both"/>
              <w:rPr>
                <w:b/>
                <w:color w:val="000000"/>
                <w:sz w:val="20"/>
                <w:szCs w:val="20"/>
              </w:rPr>
            </w:pPr>
          </w:p>
        </w:tc>
        <w:tc>
          <w:tcPr>
            <w:tcW w:w="3964" w:type="dxa"/>
            <w:gridSpan w:val="2"/>
            <w:shd w:val="clear" w:color="auto" w:fill="auto"/>
          </w:tcPr>
          <w:p w14:paraId="57E4DBBC" w14:textId="45267241" w:rsidR="008F5096" w:rsidRPr="00216DA3" w:rsidRDefault="008F5096" w:rsidP="008F5096">
            <w:pPr>
              <w:jc w:val="both"/>
              <w:rPr>
                <w:sz w:val="20"/>
                <w:szCs w:val="20"/>
              </w:rPr>
            </w:pPr>
            <w:r w:rsidRPr="00216DA3">
              <w:rPr>
                <w:sz w:val="20"/>
                <w:szCs w:val="20"/>
              </w:rPr>
              <w:fldChar w:fldCharType="begin">
                <w:ffData>
                  <w:name w:val="Text148"/>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1510" w:type="dxa"/>
            <w:gridSpan w:val="2"/>
            <w:shd w:val="clear" w:color="auto" w:fill="auto"/>
          </w:tcPr>
          <w:p w14:paraId="01CEA7F2" w14:textId="6EF9FCE1" w:rsidR="008F5096" w:rsidRPr="00106147" w:rsidRDefault="008F5096" w:rsidP="008F5096">
            <w:pPr>
              <w:tabs>
                <w:tab w:val="left" w:pos="900"/>
                <w:tab w:val="left" w:pos="1701"/>
                <w:tab w:val="left" w:pos="6840"/>
              </w:tabs>
              <w:jc w:val="both"/>
              <w:rPr>
                <w:color w:val="000000"/>
                <w:sz w:val="20"/>
                <w:szCs w:val="20"/>
              </w:rPr>
            </w:pPr>
            <w:r w:rsidRPr="00106147">
              <w:rPr>
                <w:color w:val="000000"/>
                <w:sz w:val="20"/>
                <w:szCs w:val="20"/>
              </w:rPr>
              <w:t xml:space="preserve">am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c>
          <w:tcPr>
            <w:tcW w:w="2889" w:type="dxa"/>
            <w:gridSpan w:val="4"/>
            <w:shd w:val="clear" w:color="auto" w:fill="auto"/>
          </w:tcPr>
          <w:p w14:paraId="700DB0EC" w14:textId="076738B5" w:rsidR="008F5096" w:rsidRPr="00216DA3" w:rsidRDefault="008F5096" w:rsidP="008F5096">
            <w:pPr>
              <w:tabs>
                <w:tab w:val="left" w:pos="900"/>
                <w:tab w:val="left" w:pos="1701"/>
                <w:tab w:val="left" w:pos="6840"/>
              </w:tabs>
              <w:jc w:val="both"/>
              <w:rPr>
                <w:sz w:val="20"/>
                <w:szCs w:val="20"/>
              </w:rPr>
            </w:pP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r w:rsidRPr="00106147">
              <w:rPr>
                <w:sz w:val="20"/>
                <w:szCs w:val="20"/>
              </w:rPr>
              <w:t xml:space="preserve"> Wochen, ab </w:t>
            </w:r>
            <w:r w:rsidRPr="00216DA3">
              <w:rPr>
                <w:sz w:val="20"/>
                <w:szCs w:val="20"/>
              </w:rPr>
              <w:fldChar w:fldCharType="begin">
                <w:ffData>
                  <w:name w:val="Text179"/>
                  <w:enabled/>
                  <w:calcOnExit w:val="0"/>
                  <w:textInput/>
                </w:ffData>
              </w:fldChar>
            </w:r>
            <w:r w:rsidRPr="00216DA3">
              <w:rPr>
                <w:sz w:val="20"/>
                <w:szCs w:val="20"/>
              </w:rPr>
              <w:instrText xml:space="preserve"> FORMTEXT </w:instrText>
            </w:r>
            <w:r w:rsidRPr="00216DA3">
              <w:rPr>
                <w:sz w:val="20"/>
                <w:szCs w:val="20"/>
              </w:rPr>
            </w:r>
            <w:r w:rsidRPr="00216DA3">
              <w:rPr>
                <w:sz w:val="20"/>
                <w:szCs w:val="20"/>
              </w:rPr>
              <w:fldChar w:fldCharType="separate"/>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t> </w:t>
            </w:r>
            <w:r w:rsidRPr="00216DA3">
              <w:rPr>
                <w:sz w:val="20"/>
                <w:szCs w:val="20"/>
              </w:rPr>
              <w:fldChar w:fldCharType="end"/>
            </w:r>
          </w:p>
        </w:tc>
      </w:tr>
      <w:tr w:rsidR="00C83B49" w:rsidRPr="00F26FD6" w14:paraId="2298492F" w14:textId="77777777" w:rsidTr="001E4BEA">
        <w:tc>
          <w:tcPr>
            <w:tcW w:w="1135" w:type="dxa"/>
            <w:gridSpan w:val="4"/>
            <w:shd w:val="clear" w:color="auto" w:fill="auto"/>
          </w:tcPr>
          <w:p w14:paraId="5A86C29B" w14:textId="77777777" w:rsidR="00C83B49" w:rsidRPr="00106147" w:rsidRDefault="00C83B49" w:rsidP="00C83B49">
            <w:pPr>
              <w:spacing w:line="240" w:lineRule="auto"/>
              <w:ind w:left="-28"/>
              <w:jc w:val="both"/>
              <w:rPr>
                <w:b/>
                <w:color w:val="000000"/>
                <w:sz w:val="20"/>
                <w:szCs w:val="20"/>
              </w:rPr>
            </w:pPr>
          </w:p>
        </w:tc>
        <w:tc>
          <w:tcPr>
            <w:tcW w:w="8363" w:type="dxa"/>
            <w:gridSpan w:val="8"/>
            <w:shd w:val="clear" w:color="auto" w:fill="auto"/>
          </w:tcPr>
          <w:p w14:paraId="7EE49796" w14:textId="77777777" w:rsidR="00C83B49" w:rsidRPr="00DC6004" w:rsidRDefault="00C83B49" w:rsidP="00C83B49">
            <w:pPr>
              <w:jc w:val="both"/>
              <w:rPr>
                <w:color w:val="000000"/>
                <w:sz w:val="20"/>
                <w:szCs w:val="20"/>
              </w:rPr>
            </w:pPr>
          </w:p>
        </w:tc>
      </w:tr>
      <w:tr w:rsidR="00C83B49" w:rsidRPr="00F26FD6" w14:paraId="6DD225FE" w14:textId="77777777" w:rsidTr="001E4BEA">
        <w:trPr>
          <w:trHeight w:val="807"/>
        </w:trPr>
        <w:tc>
          <w:tcPr>
            <w:tcW w:w="9498" w:type="dxa"/>
            <w:gridSpan w:val="12"/>
            <w:shd w:val="clear" w:color="auto" w:fill="auto"/>
          </w:tcPr>
          <w:p w14:paraId="19F3A521" w14:textId="77777777" w:rsidR="00C83B49" w:rsidRPr="00F26FD6" w:rsidRDefault="00C83B49" w:rsidP="00C83B49">
            <w:pPr>
              <w:pStyle w:val="Textkrper-Zeileneinzug"/>
              <w:tabs>
                <w:tab w:val="left" w:pos="708"/>
              </w:tabs>
              <w:spacing w:after="0"/>
              <w:ind w:left="720" w:hanging="720"/>
              <w:jc w:val="center"/>
              <w:rPr>
                <w:b/>
                <w:color w:val="000000"/>
                <w:sz w:val="20"/>
                <w:szCs w:val="20"/>
              </w:rPr>
            </w:pPr>
            <w:r w:rsidRPr="00F26FD6">
              <w:rPr>
                <w:b/>
                <w:color w:val="000000"/>
                <w:sz w:val="20"/>
                <w:szCs w:val="20"/>
              </w:rPr>
              <w:t>§ 6</w:t>
            </w:r>
          </w:p>
          <w:p w14:paraId="3312A85F" w14:textId="77777777" w:rsidR="00C83B49" w:rsidRPr="00F26FD6" w:rsidRDefault="00C83B49" w:rsidP="00C83B49">
            <w:pPr>
              <w:pStyle w:val="Textkrper-Zeileneinzug"/>
              <w:tabs>
                <w:tab w:val="left" w:pos="708"/>
              </w:tabs>
              <w:spacing w:after="0"/>
              <w:ind w:left="720" w:hanging="720"/>
              <w:jc w:val="center"/>
              <w:rPr>
                <w:b/>
                <w:color w:val="000000"/>
                <w:sz w:val="20"/>
                <w:szCs w:val="20"/>
              </w:rPr>
            </w:pPr>
            <w:r>
              <w:rPr>
                <w:b/>
                <w:color w:val="000000"/>
                <w:sz w:val="20"/>
                <w:szCs w:val="20"/>
              </w:rPr>
              <w:t>f</w:t>
            </w:r>
            <w:r w:rsidRPr="00F26FD6">
              <w:rPr>
                <w:b/>
                <w:color w:val="000000"/>
                <w:sz w:val="20"/>
                <w:szCs w:val="20"/>
              </w:rPr>
              <w:t>reigehalten</w:t>
            </w:r>
          </w:p>
        </w:tc>
      </w:tr>
      <w:tr w:rsidR="00C83B49" w:rsidRPr="00F26FD6" w14:paraId="076B0464" w14:textId="77777777" w:rsidTr="001E4BEA">
        <w:tc>
          <w:tcPr>
            <w:tcW w:w="9498" w:type="dxa"/>
            <w:gridSpan w:val="12"/>
            <w:shd w:val="clear" w:color="auto" w:fill="auto"/>
          </w:tcPr>
          <w:p w14:paraId="3208672D" w14:textId="77777777" w:rsidR="00C83B49" w:rsidRPr="00F26FD6" w:rsidRDefault="00C83B49" w:rsidP="00C83B49">
            <w:pPr>
              <w:pStyle w:val="Textkrper-Zeileneinzug"/>
              <w:tabs>
                <w:tab w:val="left" w:pos="708"/>
              </w:tabs>
              <w:spacing w:after="0"/>
              <w:ind w:left="720" w:hanging="720"/>
              <w:jc w:val="center"/>
              <w:rPr>
                <w:b/>
                <w:color w:val="000000"/>
                <w:sz w:val="20"/>
                <w:szCs w:val="20"/>
              </w:rPr>
            </w:pPr>
          </w:p>
        </w:tc>
      </w:tr>
      <w:tr w:rsidR="00C83B49" w:rsidRPr="00F26FD6" w14:paraId="5F6B1BCF" w14:textId="77777777" w:rsidTr="001E4BEA">
        <w:tc>
          <w:tcPr>
            <w:tcW w:w="9498" w:type="dxa"/>
            <w:gridSpan w:val="12"/>
            <w:shd w:val="clear" w:color="auto" w:fill="auto"/>
          </w:tcPr>
          <w:p w14:paraId="2F94180B" w14:textId="77777777" w:rsidR="00C83B49" w:rsidRPr="00F26FD6" w:rsidRDefault="00C83B49" w:rsidP="00C83B49">
            <w:pPr>
              <w:pStyle w:val="Textkrper-Zeileneinzug"/>
              <w:tabs>
                <w:tab w:val="left" w:pos="708"/>
              </w:tabs>
              <w:spacing w:after="0"/>
              <w:ind w:left="720" w:hanging="720"/>
              <w:jc w:val="center"/>
              <w:rPr>
                <w:b/>
                <w:color w:val="000000"/>
                <w:sz w:val="20"/>
                <w:szCs w:val="20"/>
              </w:rPr>
            </w:pPr>
            <w:r w:rsidRPr="00F26FD6">
              <w:rPr>
                <w:b/>
                <w:color w:val="000000"/>
                <w:sz w:val="20"/>
                <w:szCs w:val="20"/>
              </w:rPr>
              <w:t>§ 7</w:t>
            </w:r>
          </w:p>
        </w:tc>
      </w:tr>
      <w:tr w:rsidR="00C83B49" w:rsidRPr="00F26FD6" w14:paraId="2507AECB" w14:textId="77777777" w:rsidTr="001E4BEA">
        <w:tc>
          <w:tcPr>
            <w:tcW w:w="9498" w:type="dxa"/>
            <w:gridSpan w:val="12"/>
            <w:shd w:val="clear" w:color="auto" w:fill="auto"/>
          </w:tcPr>
          <w:p w14:paraId="2B16CEC9" w14:textId="77777777" w:rsidR="00C83B49" w:rsidRPr="00F26FD6" w:rsidRDefault="00C83B49" w:rsidP="00C83B49">
            <w:pPr>
              <w:pStyle w:val="Textkrper-Zeileneinzug"/>
              <w:tabs>
                <w:tab w:val="left" w:pos="708"/>
              </w:tabs>
              <w:ind w:left="720" w:hanging="720"/>
              <w:jc w:val="center"/>
              <w:rPr>
                <w:b/>
                <w:color w:val="000000"/>
                <w:sz w:val="20"/>
                <w:szCs w:val="20"/>
              </w:rPr>
            </w:pPr>
            <w:r w:rsidRPr="00F26FD6">
              <w:rPr>
                <w:b/>
                <w:color w:val="000000"/>
                <w:sz w:val="20"/>
                <w:szCs w:val="20"/>
              </w:rPr>
              <w:t>Fachlich Beteiligte</w:t>
            </w:r>
          </w:p>
        </w:tc>
      </w:tr>
      <w:tr w:rsidR="00C83B49" w:rsidRPr="00F26FD6" w14:paraId="74AE0F1C" w14:textId="77777777" w:rsidTr="001E4BEA">
        <w:tc>
          <w:tcPr>
            <w:tcW w:w="1127" w:type="dxa"/>
            <w:gridSpan w:val="3"/>
            <w:shd w:val="clear" w:color="auto" w:fill="auto"/>
          </w:tcPr>
          <w:p w14:paraId="32C956F2" w14:textId="77777777" w:rsidR="00C83B49" w:rsidRPr="00F26FD6" w:rsidRDefault="00C83B49" w:rsidP="00C83B49">
            <w:pPr>
              <w:ind w:left="-28"/>
              <w:jc w:val="both"/>
              <w:rPr>
                <w:b/>
                <w:color w:val="000000"/>
                <w:sz w:val="20"/>
                <w:szCs w:val="20"/>
              </w:rPr>
            </w:pPr>
            <w:r w:rsidRPr="00F26FD6">
              <w:rPr>
                <w:b/>
                <w:color w:val="000000"/>
                <w:sz w:val="20"/>
                <w:szCs w:val="20"/>
              </w:rPr>
              <w:t>7.1</w:t>
            </w:r>
          </w:p>
        </w:tc>
        <w:tc>
          <w:tcPr>
            <w:tcW w:w="8371" w:type="dxa"/>
            <w:gridSpan w:val="9"/>
            <w:shd w:val="clear" w:color="auto" w:fill="auto"/>
          </w:tcPr>
          <w:p w14:paraId="71195A67" w14:textId="0EA996C7" w:rsidR="00C83B49" w:rsidRPr="00F26FD6" w:rsidRDefault="00C83B49" w:rsidP="00C83B49">
            <w:pPr>
              <w:pStyle w:val="BetrifftCharChar"/>
              <w:spacing w:before="0" w:line="360" w:lineRule="auto"/>
              <w:jc w:val="both"/>
              <w:rPr>
                <w:color w:val="000000"/>
                <w:sz w:val="20"/>
                <w:szCs w:val="20"/>
              </w:rPr>
            </w:pPr>
            <w:r w:rsidRPr="00F26FD6">
              <w:rPr>
                <w:color w:val="000000"/>
                <w:sz w:val="20"/>
                <w:szCs w:val="20"/>
              </w:rPr>
              <w:t xml:space="preserve">Die für die Erbringung der Beratungs- und Gutachterleistungen vorgesehenen Unternehmen (fachlich Beteiligte) ergeben sich aus der als Anlage zu § 7 beigefügten Liste. Änderungen und Ergänzungen zu dieser Liste wird der Auftraggeber zeitnah dem Auftragnehmer mitteilen. </w:t>
            </w:r>
          </w:p>
        </w:tc>
      </w:tr>
      <w:tr w:rsidR="00C83B49" w:rsidRPr="00F26FD6" w14:paraId="2346997F" w14:textId="77777777" w:rsidTr="001E4BEA">
        <w:tc>
          <w:tcPr>
            <w:tcW w:w="1127" w:type="dxa"/>
            <w:gridSpan w:val="3"/>
            <w:shd w:val="clear" w:color="auto" w:fill="auto"/>
          </w:tcPr>
          <w:p w14:paraId="5486A260"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4C102ACB" w14:textId="77777777" w:rsidR="00C83B49" w:rsidRPr="00F26FD6" w:rsidRDefault="00C83B49" w:rsidP="00C83B49">
            <w:pPr>
              <w:pStyle w:val="BetrifftCharChar"/>
              <w:spacing w:before="0" w:line="360" w:lineRule="auto"/>
              <w:jc w:val="both"/>
              <w:rPr>
                <w:color w:val="000000"/>
                <w:sz w:val="20"/>
                <w:szCs w:val="20"/>
              </w:rPr>
            </w:pPr>
          </w:p>
        </w:tc>
      </w:tr>
      <w:tr w:rsidR="00C83B49" w:rsidRPr="00F26FD6" w14:paraId="7D5BF1FD" w14:textId="77777777" w:rsidTr="001E4BEA">
        <w:trPr>
          <w:trHeight w:val="850"/>
        </w:trPr>
        <w:tc>
          <w:tcPr>
            <w:tcW w:w="9498" w:type="dxa"/>
            <w:gridSpan w:val="12"/>
            <w:shd w:val="clear" w:color="auto" w:fill="auto"/>
          </w:tcPr>
          <w:p w14:paraId="667B5841" w14:textId="77777777" w:rsidR="00C83B49" w:rsidRPr="00F26FD6" w:rsidRDefault="00C83B49" w:rsidP="00C83B49">
            <w:pPr>
              <w:ind w:left="720" w:hanging="720"/>
              <w:jc w:val="center"/>
              <w:rPr>
                <w:b/>
                <w:color w:val="000000"/>
                <w:sz w:val="20"/>
                <w:szCs w:val="20"/>
              </w:rPr>
            </w:pPr>
            <w:r w:rsidRPr="00F26FD6">
              <w:rPr>
                <w:b/>
                <w:color w:val="000000"/>
                <w:sz w:val="20"/>
                <w:szCs w:val="20"/>
              </w:rPr>
              <w:t>§ 8</w:t>
            </w:r>
          </w:p>
          <w:p w14:paraId="24F59B85" w14:textId="77777777" w:rsidR="00C83B49" w:rsidRPr="00F26FD6" w:rsidRDefault="00C83B49" w:rsidP="00C83B49">
            <w:pPr>
              <w:ind w:left="720" w:hanging="720"/>
              <w:jc w:val="center"/>
              <w:rPr>
                <w:b/>
                <w:strike/>
                <w:color w:val="000000"/>
                <w:sz w:val="20"/>
                <w:szCs w:val="20"/>
              </w:rPr>
            </w:pPr>
            <w:r w:rsidRPr="00F26FD6">
              <w:rPr>
                <w:b/>
                <w:color w:val="000000"/>
                <w:sz w:val="20"/>
                <w:szCs w:val="20"/>
              </w:rPr>
              <w:t>Personaleinsatz des Auftragnehmers</w:t>
            </w:r>
          </w:p>
        </w:tc>
      </w:tr>
      <w:tr w:rsidR="00C83B49" w:rsidRPr="00F26FD6" w14:paraId="4D334A8D" w14:textId="77777777" w:rsidTr="001E4BEA">
        <w:tc>
          <w:tcPr>
            <w:tcW w:w="1127" w:type="dxa"/>
            <w:gridSpan w:val="3"/>
            <w:shd w:val="clear" w:color="auto" w:fill="auto"/>
          </w:tcPr>
          <w:p w14:paraId="4B5F6B59" w14:textId="77777777" w:rsidR="00C83B49" w:rsidRPr="00F26FD6" w:rsidRDefault="00C83B49" w:rsidP="00C83B49">
            <w:pPr>
              <w:ind w:left="-28"/>
              <w:jc w:val="both"/>
              <w:rPr>
                <w:b/>
                <w:color w:val="000000"/>
                <w:sz w:val="20"/>
                <w:szCs w:val="20"/>
              </w:rPr>
            </w:pPr>
            <w:r>
              <w:rPr>
                <w:b/>
                <w:color w:val="000000"/>
                <w:sz w:val="20"/>
                <w:szCs w:val="20"/>
              </w:rPr>
              <w:t>8</w:t>
            </w:r>
            <w:r w:rsidRPr="00F26FD6">
              <w:rPr>
                <w:b/>
                <w:color w:val="000000"/>
                <w:sz w:val="20"/>
                <w:szCs w:val="20"/>
              </w:rPr>
              <w:t>.1</w:t>
            </w:r>
          </w:p>
        </w:tc>
        <w:tc>
          <w:tcPr>
            <w:tcW w:w="8371" w:type="dxa"/>
            <w:gridSpan w:val="9"/>
            <w:shd w:val="clear" w:color="auto" w:fill="auto"/>
          </w:tcPr>
          <w:p w14:paraId="26A619AA" w14:textId="603BD41E" w:rsidR="00C83B49" w:rsidRPr="00216DA3" w:rsidRDefault="00C83B49" w:rsidP="004A6B15">
            <w:pPr>
              <w:ind w:right="72"/>
              <w:jc w:val="both"/>
              <w:rPr>
                <w:color w:val="000000"/>
                <w:sz w:val="20"/>
                <w:szCs w:val="20"/>
              </w:rPr>
            </w:pPr>
            <w:r w:rsidRPr="00216DA3">
              <w:rPr>
                <w:sz w:val="20"/>
                <w:szCs w:val="20"/>
              </w:rPr>
              <w:t xml:space="preserve">Fachlich verantwortlich für die Erbringung der vertraglichen Leistungen sind die im bezuschlagten Angebot </w:t>
            </w:r>
            <w:r w:rsidR="00DA12C5" w:rsidRPr="008465F9">
              <w:rPr>
                <w:sz w:val="20"/>
                <w:szCs w:val="20"/>
              </w:rPr>
              <w:t>(</w:t>
            </w:r>
            <w:r w:rsidR="00245603" w:rsidRPr="00385505">
              <w:rPr>
                <w:color w:val="000000"/>
                <w:sz w:val="20"/>
                <w:szCs w:val="20"/>
              </w:rPr>
              <w:fldChar w:fldCharType="begin">
                <w:ffData>
                  <w:name w:val="Text71"/>
                  <w:enabled/>
                  <w:calcOnExit w:val="0"/>
                  <w:textInput/>
                </w:ffData>
              </w:fldChar>
            </w:r>
            <w:r w:rsidR="00245603" w:rsidRPr="00385505">
              <w:rPr>
                <w:color w:val="000000"/>
                <w:sz w:val="20"/>
                <w:szCs w:val="20"/>
              </w:rPr>
              <w:instrText xml:space="preserve"> FORMTEXT </w:instrText>
            </w:r>
            <w:r w:rsidR="00245603" w:rsidRPr="00385505">
              <w:rPr>
                <w:color w:val="000000"/>
                <w:sz w:val="20"/>
                <w:szCs w:val="20"/>
              </w:rPr>
            </w:r>
            <w:r w:rsidR="00245603" w:rsidRPr="00385505">
              <w:rPr>
                <w:color w:val="000000"/>
                <w:sz w:val="20"/>
                <w:szCs w:val="20"/>
              </w:rPr>
              <w:fldChar w:fldCharType="separate"/>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fldChar w:fldCharType="end"/>
            </w:r>
            <w:r w:rsidR="00DA12C5" w:rsidRPr="008465F9">
              <w:rPr>
                <w:sz w:val="20"/>
                <w:szCs w:val="20"/>
              </w:rPr>
              <w:t>)</w:t>
            </w:r>
            <w:r w:rsidRPr="00216DA3">
              <w:rPr>
                <w:sz w:val="20"/>
                <w:szCs w:val="20"/>
              </w:rPr>
              <w:t xml:space="preserve"> mit Namen und Qualifikation benannten Personen.</w:t>
            </w:r>
          </w:p>
        </w:tc>
      </w:tr>
      <w:tr w:rsidR="00C83B49" w:rsidRPr="00F26FD6" w14:paraId="39772D48" w14:textId="77777777" w:rsidTr="001E4BEA">
        <w:tc>
          <w:tcPr>
            <w:tcW w:w="1127" w:type="dxa"/>
            <w:gridSpan w:val="3"/>
            <w:shd w:val="clear" w:color="auto" w:fill="auto"/>
          </w:tcPr>
          <w:p w14:paraId="43BFDB1D"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3245C3D9" w14:textId="77777777" w:rsidR="00C83B49" w:rsidRPr="00F26FD6" w:rsidRDefault="00C83B49" w:rsidP="00C83B49">
            <w:pPr>
              <w:jc w:val="both"/>
              <w:rPr>
                <w:color w:val="000000"/>
                <w:sz w:val="20"/>
                <w:szCs w:val="20"/>
              </w:rPr>
            </w:pPr>
          </w:p>
        </w:tc>
      </w:tr>
      <w:tr w:rsidR="00C83B49" w:rsidRPr="00F26FD6" w14:paraId="72D0913F" w14:textId="77777777" w:rsidTr="001E4BEA">
        <w:tc>
          <w:tcPr>
            <w:tcW w:w="1127" w:type="dxa"/>
            <w:gridSpan w:val="3"/>
            <w:shd w:val="clear" w:color="auto" w:fill="auto"/>
          </w:tcPr>
          <w:p w14:paraId="2C10E7A4" w14:textId="77777777" w:rsidR="00C83B49" w:rsidRPr="00F26FD6" w:rsidRDefault="00C83B49" w:rsidP="00C83B49">
            <w:pPr>
              <w:ind w:left="-28"/>
              <w:jc w:val="both"/>
              <w:rPr>
                <w:b/>
                <w:color w:val="000000"/>
                <w:sz w:val="20"/>
                <w:szCs w:val="20"/>
              </w:rPr>
            </w:pPr>
            <w:r>
              <w:rPr>
                <w:b/>
                <w:color w:val="000000"/>
                <w:sz w:val="20"/>
                <w:szCs w:val="20"/>
              </w:rPr>
              <w:t>8</w:t>
            </w:r>
            <w:r w:rsidRPr="00F26FD6">
              <w:rPr>
                <w:b/>
                <w:color w:val="000000"/>
                <w:sz w:val="20"/>
                <w:szCs w:val="20"/>
              </w:rPr>
              <w:t>.2</w:t>
            </w:r>
          </w:p>
        </w:tc>
        <w:tc>
          <w:tcPr>
            <w:tcW w:w="8371" w:type="dxa"/>
            <w:gridSpan w:val="9"/>
            <w:shd w:val="clear" w:color="auto" w:fill="auto"/>
          </w:tcPr>
          <w:p w14:paraId="1F93592B" w14:textId="77777777" w:rsidR="00C83B49" w:rsidRPr="00F26FD6" w:rsidRDefault="00C83B49" w:rsidP="00C83B49">
            <w:pPr>
              <w:jc w:val="both"/>
              <w:rPr>
                <w:b/>
                <w:color w:val="000000"/>
                <w:sz w:val="20"/>
                <w:szCs w:val="20"/>
              </w:rPr>
            </w:pPr>
            <w:r w:rsidRPr="00F26FD6">
              <w:rPr>
                <w:b/>
                <w:color w:val="000000"/>
                <w:sz w:val="20"/>
                <w:szCs w:val="20"/>
              </w:rPr>
              <w:t>Durchgängiger Mitarbeitereinsatz</w:t>
            </w:r>
          </w:p>
        </w:tc>
      </w:tr>
      <w:tr w:rsidR="00C83B49" w:rsidRPr="00F26FD6" w14:paraId="3D5DD49D" w14:textId="77777777" w:rsidTr="001E4BEA">
        <w:tc>
          <w:tcPr>
            <w:tcW w:w="1127" w:type="dxa"/>
            <w:gridSpan w:val="3"/>
            <w:shd w:val="clear" w:color="auto" w:fill="auto"/>
          </w:tcPr>
          <w:p w14:paraId="46611ACB"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164DAFCC" w14:textId="77777777" w:rsidR="00C83B49" w:rsidRPr="00F26FD6" w:rsidRDefault="00C83B49" w:rsidP="00C83B49">
            <w:pPr>
              <w:jc w:val="both"/>
              <w:rPr>
                <w:b/>
                <w:color w:val="000000"/>
                <w:sz w:val="20"/>
                <w:szCs w:val="20"/>
              </w:rPr>
            </w:pPr>
            <w:r w:rsidRPr="00F26FD6">
              <w:rPr>
                <w:color w:val="000000"/>
                <w:sz w:val="20"/>
                <w:szCs w:val="20"/>
              </w:rPr>
              <w:t>Der Auftragnehmer hat darauf hinzuwirken, dass die benannten Mitarbeiter über die gesamte Vertragsdauer bzw. für den jeweiligen Leistungsbereich eingesetzt werden.</w:t>
            </w:r>
          </w:p>
        </w:tc>
      </w:tr>
      <w:tr w:rsidR="00C83B49" w:rsidRPr="00F26FD6" w14:paraId="370D0BC9" w14:textId="77777777" w:rsidTr="001E4BEA">
        <w:tc>
          <w:tcPr>
            <w:tcW w:w="1127" w:type="dxa"/>
            <w:gridSpan w:val="3"/>
            <w:shd w:val="clear" w:color="auto" w:fill="auto"/>
          </w:tcPr>
          <w:p w14:paraId="53B26B04"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7EC06C70" w14:textId="77777777" w:rsidR="00C83B49" w:rsidRPr="00F26FD6" w:rsidRDefault="00C83B49" w:rsidP="00C83B49">
            <w:pPr>
              <w:jc w:val="both"/>
              <w:rPr>
                <w:color w:val="000000"/>
                <w:sz w:val="20"/>
                <w:szCs w:val="20"/>
              </w:rPr>
            </w:pPr>
          </w:p>
        </w:tc>
      </w:tr>
      <w:tr w:rsidR="00C83B49" w:rsidRPr="00F26FD6" w14:paraId="6ADFB099" w14:textId="77777777" w:rsidTr="001E4BEA">
        <w:tc>
          <w:tcPr>
            <w:tcW w:w="9498" w:type="dxa"/>
            <w:gridSpan w:val="12"/>
            <w:shd w:val="clear" w:color="auto" w:fill="auto"/>
          </w:tcPr>
          <w:p w14:paraId="0A89E4AE" w14:textId="77777777" w:rsidR="00C83B49" w:rsidRPr="00F26FD6" w:rsidRDefault="00C83B49" w:rsidP="00C83B49">
            <w:pPr>
              <w:ind w:left="720" w:hanging="720"/>
              <w:jc w:val="center"/>
              <w:rPr>
                <w:b/>
                <w:color w:val="000000"/>
                <w:sz w:val="20"/>
                <w:szCs w:val="20"/>
              </w:rPr>
            </w:pPr>
            <w:r w:rsidRPr="00F26FD6">
              <w:rPr>
                <w:b/>
                <w:color w:val="000000"/>
                <w:sz w:val="20"/>
                <w:szCs w:val="20"/>
              </w:rPr>
              <w:t>§ 9</w:t>
            </w:r>
          </w:p>
          <w:p w14:paraId="6716A5B3" w14:textId="77777777" w:rsidR="00C83B49" w:rsidRPr="00F26FD6" w:rsidRDefault="00C83B49" w:rsidP="00C83B49">
            <w:pPr>
              <w:ind w:left="720" w:hanging="720"/>
              <w:jc w:val="center"/>
              <w:rPr>
                <w:color w:val="000000"/>
                <w:sz w:val="20"/>
                <w:szCs w:val="20"/>
              </w:rPr>
            </w:pPr>
            <w:r w:rsidRPr="00F26FD6">
              <w:rPr>
                <w:b/>
                <w:color w:val="000000"/>
                <w:sz w:val="20"/>
                <w:szCs w:val="20"/>
              </w:rPr>
              <w:t>freigehalten</w:t>
            </w:r>
          </w:p>
        </w:tc>
      </w:tr>
      <w:tr w:rsidR="00C83B49" w:rsidRPr="00F26FD6" w14:paraId="4D3AD530" w14:textId="77777777" w:rsidTr="001E4BEA">
        <w:tc>
          <w:tcPr>
            <w:tcW w:w="9498" w:type="dxa"/>
            <w:gridSpan w:val="12"/>
            <w:shd w:val="clear" w:color="auto" w:fill="auto"/>
          </w:tcPr>
          <w:p w14:paraId="5E6113A0" w14:textId="77777777" w:rsidR="00C83B49" w:rsidRPr="00F26FD6" w:rsidRDefault="00C83B49" w:rsidP="00C83B49">
            <w:pPr>
              <w:ind w:left="720" w:hanging="720"/>
              <w:jc w:val="center"/>
              <w:rPr>
                <w:b/>
                <w:color w:val="000000"/>
                <w:sz w:val="20"/>
                <w:szCs w:val="20"/>
              </w:rPr>
            </w:pPr>
          </w:p>
        </w:tc>
      </w:tr>
      <w:tr w:rsidR="00C83B49" w:rsidRPr="00F26FD6" w14:paraId="6A87798A" w14:textId="77777777" w:rsidTr="001E4BEA">
        <w:tc>
          <w:tcPr>
            <w:tcW w:w="9498" w:type="dxa"/>
            <w:gridSpan w:val="12"/>
            <w:shd w:val="clear" w:color="auto" w:fill="auto"/>
          </w:tcPr>
          <w:p w14:paraId="65117A23" w14:textId="77777777" w:rsidR="00C83B49" w:rsidRPr="00F26FD6" w:rsidRDefault="00C83B49" w:rsidP="00C83B49">
            <w:pPr>
              <w:ind w:left="720" w:hanging="720"/>
              <w:jc w:val="center"/>
              <w:rPr>
                <w:b/>
                <w:color w:val="000000"/>
                <w:sz w:val="20"/>
                <w:szCs w:val="20"/>
              </w:rPr>
            </w:pPr>
            <w:r w:rsidRPr="00F26FD6">
              <w:rPr>
                <w:b/>
                <w:color w:val="000000"/>
                <w:sz w:val="20"/>
                <w:szCs w:val="20"/>
              </w:rPr>
              <w:t>§ 10</w:t>
            </w:r>
          </w:p>
        </w:tc>
      </w:tr>
      <w:tr w:rsidR="00C83B49" w:rsidRPr="00F26FD6" w14:paraId="60C6C67F" w14:textId="77777777" w:rsidTr="001E4BEA">
        <w:tc>
          <w:tcPr>
            <w:tcW w:w="9498" w:type="dxa"/>
            <w:gridSpan w:val="12"/>
            <w:shd w:val="clear" w:color="auto" w:fill="auto"/>
          </w:tcPr>
          <w:p w14:paraId="6A4E8164" w14:textId="77777777" w:rsidR="00C83B49" w:rsidRPr="00F26FD6" w:rsidRDefault="00C83B49" w:rsidP="00C83B49">
            <w:pPr>
              <w:spacing w:after="240"/>
              <w:ind w:left="720" w:hanging="720"/>
              <w:jc w:val="center"/>
              <w:rPr>
                <w:b/>
                <w:color w:val="000000"/>
                <w:sz w:val="20"/>
                <w:szCs w:val="20"/>
              </w:rPr>
            </w:pPr>
            <w:r w:rsidRPr="008E5742">
              <w:rPr>
                <w:b/>
                <w:color w:val="000000"/>
                <w:sz w:val="20"/>
                <w:szCs w:val="20"/>
              </w:rPr>
              <w:t>Honorar</w:t>
            </w:r>
          </w:p>
        </w:tc>
      </w:tr>
      <w:tr w:rsidR="00C83B49" w:rsidRPr="00F26FD6" w14:paraId="796227C0" w14:textId="77777777" w:rsidTr="001E4BEA">
        <w:tc>
          <w:tcPr>
            <w:tcW w:w="1127" w:type="dxa"/>
            <w:gridSpan w:val="3"/>
            <w:shd w:val="clear" w:color="auto" w:fill="auto"/>
          </w:tcPr>
          <w:p w14:paraId="44B9E8ED" w14:textId="77777777" w:rsidR="00C83B49" w:rsidRPr="00F26FD6" w:rsidRDefault="00C83B49" w:rsidP="00C83B49">
            <w:pPr>
              <w:ind w:left="-28"/>
              <w:jc w:val="both"/>
              <w:rPr>
                <w:color w:val="000000"/>
                <w:sz w:val="20"/>
                <w:szCs w:val="20"/>
              </w:rPr>
            </w:pPr>
            <w:r w:rsidRPr="00F26FD6">
              <w:rPr>
                <w:b/>
                <w:color w:val="000000"/>
                <w:sz w:val="20"/>
                <w:szCs w:val="20"/>
              </w:rPr>
              <w:t>10.1</w:t>
            </w:r>
          </w:p>
        </w:tc>
        <w:tc>
          <w:tcPr>
            <w:tcW w:w="8371" w:type="dxa"/>
            <w:gridSpan w:val="9"/>
            <w:shd w:val="clear" w:color="auto" w:fill="auto"/>
          </w:tcPr>
          <w:p w14:paraId="2B29B06E" w14:textId="77777777" w:rsidR="00C83B49" w:rsidRPr="00F26FD6" w:rsidRDefault="00C83B49" w:rsidP="00C83B49">
            <w:pPr>
              <w:jc w:val="both"/>
              <w:rPr>
                <w:color w:val="000000"/>
                <w:sz w:val="20"/>
                <w:szCs w:val="20"/>
              </w:rPr>
            </w:pPr>
            <w:r w:rsidRPr="00F26FD6">
              <w:rPr>
                <w:color w:val="000000"/>
                <w:sz w:val="20"/>
                <w:szCs w:val="20"/>
              </w:rPr>
              <w:t>Der Auftragnehmer erhält für seine</w:t>
            </w:r>
            <w:r>
              <w:rPr>
                <w:color w:val="000000"/>
                <w:sz w:val="20"/>
                <w:szCs w:val="20"/>
              </w:rPr>
              <w:t xml:space="preserve"> Leistungen ein Honorar</w:t>
            </w:r>
          </w:p>
        </w:tc>
      </w:tr>
      <w:tr w:rsidR="00C83B49" w:rsidRPr="00F26FD6" w14:paraId="7510FF2A" w14:textId="77777777" w:rsidTr="001E4BEA">
        <w:tc>
          <w:tcPr>
            <w:tcW w:w="1127" w:type="dxa"/>
            <w:gridSpan w:val="3"/>
            <w:shd w:val="clear" w:color="auto" w:fill="auto"/>
          </w:tcPr>
          <w:p w14:paraId="459BEF01"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0A2CD5C1" w14:textId="5D5026C1" w:rsidR="00C83B49" w:rsidRPr="00BD0AC3" w:rsidRDefault="0024327F" w:rsidP="00DA12C5">
            <w:pPr>
              <w:jc w:val="both"/>
              <w:rPr>
                <w:color w:val="000000"/>
                <w:sz w:val="20"/>
                <w:szCs w:val="20"/>
              </w:rPr>
            </w:pPr>
            <w:sdt>
              <w:sdtPr>
                <w:rPr>
                  <w:sz w:val="20"/>
                  <w:szCs w:val="20"/>
                </w:rPr>
                <w:id w:val="-684823180"/>
                <w14:checkbox>
                  <w14:checked w14:val="0"/>
                  <w14:checkedState w14:val="2612" w14:font="MS Gothic"/>
                  <w14:uncheckedState w14:val="2610" w14:font="MS Gothic"/>
                </w14:checkbox>
              </w:sdtPr>
              <w:sdtEndPr/>
              <w:sdtContent>
                <w:r w:rsidR="007466DB">
                  <w:rPr>
                    <w:rFonts w:ascii="MS Gothic" w:eastAsia="MS Gothic" w:hAnsi="MS Gothic" w:hint="eastAsia"/>
                    <w:sz w:val="20"/>
                    <w:szCs w:val="20"/>
                  </w:rPr>
                  <w:t>☐</w:t>
                </w:r>
              </w:sdtContent>
            </w:sdt>
            <w:r w:rsidR="00C83B49" w:rsidRPr="00BD0AC3">
              <w:rPr>
                <w:sz w:val="20"/>
                <w:szCs w:val="20"/>
              </w:rPr>
              <w:t xml:space="preserve">  </w:t>
            </w:r>
            <w:r w:rsidR="00C83B49" w:rsidRPr="00BD0AC3">
              <w:rPr>
                <w:color w:val="000000"/>
                <w:sz w:val="20"/>
                <w:szCs w:val="20"/>
              </w:rPr>
              <w:t xml:space="preserve">gemäß dem geprüften und bezuschlagten Angebot des Auftragnehmers </w:t>
            </w:r>
            <w:r w:rsidR="00DA12C5">
              <w:rPr>
                <w:color w:val="000000"/>
                <w:sz w:val="20"/>
                <w:szCs w:val="20"/>
              </w:rPr>
              <w:t>(</w:t>
            </w:r>
            <w:r w:rsidR="00245603" w:rsidRPr="00385505">
              <w:rPr>
                <w:color w:val="000000"/>
                <w:sz w:val="20"/>
                <w:szCs w:val="20"/>
              </w:rPr>
              <w:fldChar w:fldCharType="begin">
                <w:ffData>
                  <w:name w:val="Text71"/>
                  <w:enabled/>
                  <w:calcOnExit w:val="0"/>
                  <w:textInput/>
                </w:ffData>
              </w:fldChar>
            </w:r>
            <w:r w:rsidR="00245603" w:rsidRPr="00385505">
              <w:rPr>
                <w:color w:val="000000"/>
                <w:sz w:val="20"/>
                <w:szCs w:val="20"/>
              </w:rPr>
              <w:instrText xml:space="preserve"> FORMTEXT </w:instrText>
            </w:r>
            <w:r w:rsidR="00245603" w:rsidRPr="00385505">
              <w:rPr>
                <w:color w:val="000000"/>
                <w:sz w:val="20"/>
                <w:szCs w:val="20"/>
              </w:rPr>
            </w:r>
            <w:r w:rsidR="00245603" w:rsidRPr="00385505">
              <w:rPr>
                <w:color w:val="000000"/>
                <w:sz w:val="20"/>
                <w:szCs w:val="20"/>
              </w:rPr>
              <w:fldChar w:fldCharType="separate"/>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fldChar w:fldCharType="end"/>
            </w:r>
            <w:r w:rsidR="00DA12C5">
              <w:rPr>
                <w:color w:val="000000"/>
                <w:sz w:val="20"/>
                <w:szCs w:val="20"/>
              </w:rPr>
              <w:t>)</w:t>
            </w:r>
            <w:r w:rsidR="00DA12C5" w:rsidRPr="00BD0AC3">
              <w:rPr>
                <w:color w:val="000000"/>
                <w:sz w:val="20"/>
                <w:szCs w:val="20"/>
              </w:rPr>
              <w:t>.</w:t>
            </w:r>
          </w:p>
        </w:tc>
      </w:tr>
      <w:tr w:rsidR="00C83B49" w:rsidRPr="00F26FD6" w14:paraId="39C62291" w14:textId="77777777" w:rsidTr="001E4BEA">
        <w:tc>
          <w:tcPr>
            <w:tcW w:w="1127" w:type="dxa"/>
            <w:gridSpan w:val="3"/>
            <w:shd w:val="clear" w:color="auto" w:fill="auto"/>
          </w:tcPr>
          <w:p w14:paraId="2819D4FC"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020CA297" w14:textId="37D6A44C" w:rsidR="00C83B49" w:rsidRPr="00A0395F" w:rsidRDefault="0024327F" w:rsidP="00C83B49">
            <w:pPr>
              <w:jc w:val="both"/>
              <w:rPr>
                <w:sz w:val="20"/>
                <w:szCs w:val="20"/>
              </w:rPr>
            </w:pPr>
            <w:sdt>
              <w:sdtPr>
                <w:rPr>
                  <w:sz w:val="20"/>
                  <w:szCs w:val="20"/>
                </w:rPr>
                <w:id w:val="-1268150399"/>
                <w14:checkbox>
                  <w14:checked w14:val="0"/>
                  <w14:checkedState w14:val="2612" w14:font="MS Gothic"/>
                  <w14:uncheckedState w14:val="2610" w14:font="MS Gothic"/>
                </w14:checkbox>
              </w:sdtPr>
              <w:sdtEndPr/>
              <w:sdtContent>
                <w:r w:rsidR="007466DB">
                  <w:rPr>
                    <w:rFonts w:ascii="MS Gothic" w:eastAsia="MS Gothic" w:hAnsi="MS Gothic" w:hint="eastAsia"/>
                    <w:sz w:val="20"/>
                    <w:szCs w:val="20"/>
                  </w:rPr>
                  <w:t>☐</w:t>
                </w:r>
              </w:sdtContent>
            </w:sdt>
            <w:r w:rsidR="00C83B49" w:rsidRPr="00A0395F">
              <w:rPr>
                <w:sz w:val="20"/>
                <w:szCs w:val="20"/>
              </w:rPr>
              <w:t xml:space="preserve">  </w:t>
            </w:r>
            <w:r w:rsidR="00C83B49" w:rsidRPr="00A0395F">
              <w:rPr>
                <w:color w:val="000000"/>
                <w:sz w:val="20"/>
                <w:szCs w:val="20"/>
              </w:rPr>
              <w:fldChar w:fldCharType="begin">
                <w:ffData>
                  <w:name w:val="Text81"/>
                  <w:enabled/>
                  <w:calcOnExit w:val="0"/>
                  <w:textInput/>
                </w:ffData>
              </w:fldChar>
            </w:r>
            <w:r w:rsidR="00C83B49" w:rsidRPr="00F26FD6">
              <w:rPr>
                <w:color w:val="000000"/>
                <w:sz w:val="20"/>
                <w:szCs w:val="20"/>
              </w:rPr>
              <w:instrText xml:space="preserve"> FORMTEXT </w:instrText>
            </w:r>
            <w:r w:rsidR="00C83B49" w:rsidRPr="00A0395F">
              <w:rPr>
                <w:color w:val="000000"/>
                <w:sz w:val="20"/>
                <w:szCs w:val="20"/>
              </w:rPr>
            </w:r>
            <w:r w:rsidR="00C83B49" w:rsidRPr="00A0395F">
              <w:rPr>
                <w:color w:val="000000"/>
                <w:sz w:val="20"/>
                <w:szCs w:val="20"/>
              </w:rPr>
              <w:fldChar w:fldCharType="separate"/>
            </w:r>
            <w:r w:rsidR="00C83B49" w:rsidRPr="00F26FD6">
              <w:rPr>
                <w:noProof/>
                <w:color w:val="000000"/>
                <w:sz w:val="20"/>
                <w:szCs w:val="20"/>
              </w:rPr>
              <w:t> </w:t>
            </w:r>
            <w:r w:rsidR="00C83B49" w:rsidRPr="00F26FD6">
              <w:rPr>
                <w:noProof/>
                <w:color w:val="000000"/>
                <w:sz w:val="20"/>
                <w:szCs w:val="20"/>
              </w:rPr>
              <w:t> </w:t>
            </w:r>
            <w:r w:rsidR="00C83B49" w:rsidRPr="00F26FD6">
              <w:rPr>
                <w:noProof/>
                <w:color w:val="000000"/>
                <w:sz w:val="20"/>
                <w:szCs w:val="20"/>
              </w:rPr>
              <w:t> </w:t>
            </w:r>
            <w:r w:rsidR="00C83B49" w:rsidRPr="00F26FD6">
              <w:rPr>
                <w:noProof/>
                <w:color w:val="000000"/>
                <w:sz w:val="20"/>
                <w:szCs w:val="20"/>
              </w:rPr>
              <w:t> </w:t>
            </w:r>
            <w:r w:rsidR="00C83B49" w:rsidRPr="00F26FD6">
              <w:rPr>
                <w:noProof/>
                <w:color w:val="000000"/>
                <w:sz w:val="20"/>
                <w:szCs w:val="20"/>
              </w:rPr>
              <w:t> </w:t>
            </w:r>
            <w:r w:rsidR="00C83B49" w:rsidRPr="00A0395F">
              <w:rPr>
                <w:color w:val="000000"/>
                <w:sz w:val="20"/>
                <w:szCs w:val="20"/>
              </w:rPr>
              <w:fldChar w:fldCharType="end"/>
            </w:r>
          </w:p>
        </w:tc>
      </w:tr>
      <w:tr w:rsidR="00C83B49" w:rsidRPr="00F26FD6" w14:paraId="74F2D3B9" w14:textId="77777777" w:rsidTr="001E4BEA">
        <w:tc>
          <w:tcPr>
            <w:tcW w:w="1127" w:type="dxa"/>
            <w:gridSpan w:val="3"/>
            <w:shd w:val="clear" w:color="auto" w:fill="auto"/>
          </w:tcPr>
          <w:p w14:paraId="0128F8DD" w14:textId="77777777" w:rsidR="00C83B49" w:rsidRPr="00F26FD6" w:rsidRDefault="00C83B49" w:rsidP="00C83B49">
            <w:pPr>
              <w:ind w:left="-28"/>
              <w:jc w:val="both"/>
              <w:rPr>
                <w:b/>
                <w:color w:val="000000"/>
                <w:sz w:val="20"/>
                <w:szCs w:val="20"/>
              </w:rPr>
            </w:pPr>
          </w:p>
        </w:tc>
        <w:tc>
          <w:tcPr>
            <w:tcW w:w="8371" w:type="dxa"/>
            <w:gridSpan w:val="9"/>
            <w:shd w:val="clear" w:color="auto" w:fill="auto"/>
          </w:tcPr>
          <w:p w14:paraId="1BDFD4C9" w14:textId="77777777" w:rsidR="00C83B49" w:rsidRPr="00F26FD6" w:rsidRDefault="00C83B49" w:rsidP="00C83B49">
            <w:pPr>
              <w:jc w:val="both"/>
              <w:rPr>
                <w:color w:val="000000"/>
                <w:sz w:val="20"/>
                <w:szCs w:val="20"/>
              </w:rPr>
            </w:pPr>
          </w:p>
        </w:tc>
      </w:tr>
      <w:tr w:rsidR="00C83B49" w:rsidRPr="00F26FD6" w14:paraId="30AF1AB1" w14:textId="77777777" w:rsidTr="001E4BEA">
        <w:tc>
          <w:tcPr>
            <w:tcW w:w="1127" w:type="dxa"/>
            <w:gridSpan w:val="3"/>
            <w:shd w:val="clear" w:color="auto" w:fill="auto"/>
          </w:tcPr>
          <w:p w14:paraId="22B14819" w14:textId="77777777" w:rsidR="00C83B49" w:rsidRPr="00F26FD6" w:rsidRDefault="00C83B49" w:rsidP="00C83B49">
            <w:pPr>
              <w:spacing w:line="240" w:lineRule="auto"/>
              <w:ind w:left="-28"/>
              <w:jc w:val="both"/>
              <w:rPr>
                <w:b/>
                <w:color w:val="000000"/>
                <w:sz w:val="20"/>
                <w:szCs w:val="20"/>
                <w:vertAlign w:val="superscript"/>
              </w:rPr>
            </w:pPr>
            <w:r w:rsidRPr="00F26FD6">
              <w:rPr>
                <w:b/>
                <w:color w:val="000000"/>
                <w:sz w:val="20"/>
                <w:szCs w:val="20"/>
              </w:rPr>
              <w:t>10.2</w:t>
            </w:r>
          </w:p>
        </w:tc>
        <w:tc>
          <w:tcPr>
            <w:tcW w:w="8371" w:type="dxa"/>
            <w:gridSpan w:val="9"/>
            <w:shd w:val="clear" w:color="auto" w:fill="auto"/>
          </w:tcPr>
          <w:p w14:paraId="3A60DA9A" w14:textId="34F02AD5" w:rsidR="00C83B49" w:rsidRPr="00F26FD6" w:rsidRDefault="008465F9" w:rsidP="00415AF8">
            <w:pPr>
              <w:jc w:val="both"/>
              <w:rPr>
                <w:color w:val="000000"/>
                <w:sz w:val="20"/>
                <w:szCs w:val="20"/>
              </w:rPr>
            </w:pPr>
            <w:r w:rsidRPr="00C603F1">
              <w:rPr>
                <w:color w:val="000000"/>
                <w:sz w:val="20"/>
                <w:szCs w:val="20"/>
              </w:rPr>
              <w:t xml:space="preserve">Für weitere Leistungen, die über die vereinbarten Leistungen hinausgehen und die zur Erreichung der Aufgabenstellung notwendig sind und im Verhältnis zu den beauftragten Leistungen einen nicht unwesentlichen Arbeits- und Zeitaufwand erfordern, erhält der Auftragnehmer </w:t>
            </w:r>
            <w:r w:rsidRPr="00F05EC7">
              <w:rPr>
                <w:color w:val="000000"/>
                <w:sz w:val="20"/>
                <w:szCs w:val="20"/>
              </w:rPr>
              <w:t xml:space="preserve">ein zusätzliches Honorar unter Zugrundelegung </w:t>
            </w:r>
            <w:r w:rsidRPr="00E339DC">
              <w:rPr>
                <w:color w:val="000000"/>
                <w:sz w:val="20"/>
                <w:szCs w:val="20"/>
              </w:rPr>
              <w:t xml:space="preserve">der im bezuschlagten Angebot </w:t>
            </w:r>
            <w:r w:rsidR="00415AF8">
              <w:rPr>
                <w:color w:val="000000"/>
                <w:sz w:val="20"/>
                <w:szCs w:val="20"/>
              </w:rPr>
              <w:t>(</w:t>
            </w:r>
            <w:r w:rsidR="00245603" w:rsidRPr="00385505">
              <w:rPr>
                <w:color w:val="000000"/>
                <w:sz w:val="20"/>
                <w:szCs w:val="20"/>
              </w:rPr>
              <w:fldChar w:fldCharType="begin">
                <w:ffData>
                  <w:name w:val="Text71"/>
                  <w:enabled/>
                  <w:calcOnExit w:val="0"/>
                  <w:textInput/>
                </w:ffData>
              </w:fldChar>
            </w:r>
            <w:r w:rsidR="00245603" w:rsidRPr="00385505">
              <w:rPr>
                <w:color w:val="000000"/>
                <w:sz w:val="20"/>
                <w:szCs w:val="20"/>
              </w:rPr>
              <w:instrText xml:space="preserve"> FORMTEXT </w:instrText>
            </w:r>
            <w:r w:rsidR="00245603" w:rsidRPr="00385505">
              <w:rPr>
                <w:color w:val="000000"/>
                <w:sz w:val="20"/>
                <w:szCs w:val="20"/>
              </w:rPr>
            </w:r>
            <w:r w:rsidR="00245603" w:rsidRPr="00385505">
              <w:rPr>
                <w:color w:val="000000"/>
                <w:sz w:val="20"/>
                <w:szCs w:val="20"/>
              </w:rPr>
              <w:fldChar w:fldCharType="separate"/>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fldChar w:fldCharType="end"/>
            </w:r>
            <w:r w:rsidR="00415AF8">
              <w:rPr>
                <w:color w:val="000000"/>
                <w:sz w:val="20"/>
                <w:szCs w:val="20"/>
              </w:rPr>
              <w:t xml:space="preserve">) </w:t>
            </w:r>
            <w:r w:rsidRPr="00F05EC7">
              <w:rPr>
                <w:color w:val="000000"/>
                <w:sz w:val="20"/>
                <w:szCs w:val="20"/>
              </w:rPr>
              <w:t xml:space="preserve">festgelegten </w:t>
            </w:r>
            <w:r w:rsidRPr="00E339DC">
              <w:rPr>
                <w:color w:val="000000"/>
                <w:sz w:val="20"/>
                <w:szCs w:val="20"/>
              </w:rPr>
              <w:t>Stundensätze.</w:t>
            </w:r>
          </w:p>
        </w:tc>
      </w:tr>
      <w:tr w:rsidR="008465F9" w:rsidRPr="00F26FD6" w14:paraId="18B9F019" w14:textId="77777777" w:rsidTr="001E4BEA">
        <w:tc>
          <w:tcPr>
            <w:tcW w:w="1127" w:type="dxa"/>
            <w:gridSpan w:val="3"/>
            <w:shd w:val="clear" w:color="auto" w:fill="auto"/>
          </w:tcPr>
          <w:p w14:paraId="532ECAE7" w14:textId="77777777" w:rsidR="008465F9" w:rsidRPr="00F26FD6" w:rsidRDefault="008465F9" w:rsidP="00C83B49">
            <w:pPr>
              <w:spacing w:line="240" w:lineRule="auto"/>
              <w:ind w:left="-28"/>
              <w:jc w:val="both"/>
              <w:rPr>
                <w:b/>
                <w:color w:val="000000"/>
                <w:sz w:val="20"/>
                <w:szCs w:val="20"/>
              </w:rPr>
            </w:pPr>
          </w:p>
        </w:tc>
        <w:tc>
          <w:tcPr>
            <w:tcW w:w="8371" w:type="dxa"/>
            <w:gridSpan w:val="9"/>
            <w:shd w:val="clear" w:color="auto" w:fill="auto"/>
          </w:tcPr>
          <w:p w14:paraId="452ADF01" w14:textId="77777777" w:rsidR="008465F9" w:rsidRPr="00C603F1" w:rsidRDefault="008465F9" w:rsidP="00C90832">
            <w:pPr>
              <w:jc w:val="both"/>
              <w:rPr>
                <w:color w:val="000000"/>
                <w:sz w:val="20"/>
                <w:szCs w:val="20"/>
              </w:rPr>
            </w:pPr>
          </w:p>
        </w:tc>
      </w:tr>
      <w:tr w:rsidR="008465F9" w:rsidRPr="00F26FD6" w14:paraId="08C952B9" w14:textId="77777777" w:rsidTr="001E4BEA">
        <w:tc>
          <w:tcPr>
            <w:tcW w:w="1127" w:type="dxa"/>
            <w:gridSpan w:val="3"/>
            <w:shd w:val="clear" w:color="auto" w:fill="auto"/>
          </w:tcPr>
          <w:p w14:paraId="67E7BC38" w14:textId="77777777" w:rsidR="008465F9" w:rsidRPr="00F26FD6" w:rsidRDefault="008465F9" w:rsidP="00C83B49">
            <w:pPr>
              <w:spacing w:line="240" w:lineRule="auto"/>
              <w:ind w:left="-28"/>
              <w:jc w:val="both"/>
              <w:rPr>
                <w:b/>
                <w:color w:val="000000"/>
                <w:sz w:val="20"/>
                <w:szCs w:val="20"/>
              </w:rPr>
            </w:pPr>
          </w:p>
        </w:tc>
        <w:tc>
          <w:tcPr>
            <w:tcW w:w="8371" w:type="dxa"/>
            <w:gridSpan w:val="9"/>
            <w:shd w:val="clear" w:color="auto" w:fill="auto"/>
          </w:tcPr>
          <w:p w14:paraId="402C9127" w14:textId="032D7815" w:rsidR="008465F9" w:rsidRPr="00C603F1" w:rsidRDefault="008465F9" w:rsidP="00C90832">
            <w:pPr>
              <w:jc w:val="both"/>
              <w:rPr>
                <w:color w:val="000000"/>
                <w:sz w:val="20"/>
                <w:szCs w:val="20"/>
              </w:rPr>
            </w:pPr>
            <w:r w:rsidRPr="00F437E0">
              <w:rPr>
                <w:color w:val="000000"/>
                <w:sz w:val="20"/>
                <w:szCs w:val="20"/>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tc>
      </w:tr>
      <w:tr w:rsidR="00C83B49" w:rsidRPr="00F26FD6" w14:paraId="558A64E7" w14:textId="77777777" w:rsidTr="001E4BEA">
        <w:tc>
          <w:tcPr>
            <w:tcW w:w="1127" w:type="dxa"/>
            <w:gridSpan w:val="3"/>
            <w:shd w:val="clear" w:color="auto" w:fill="auto"/>
          </w:tcPr>
          <w:p w14:paraId="21B20433" w14:textId="77777777" w:rsidR="00C83B49" w:rsidRPr="00F26FD6" w:rsidRDefault="00C83B49" w:rsidP="00C83B49">
            <w:pPr>
              <w:spacing w:line="240" w:lineRule="auto"/>
              <w:ind w:left="-28"/>
              <w:jc w:val="both"/>
              <w:rPr>
                <w:b/>
                <w:color w:val="000000"/>
                <w:sz w:val="20"/>
                <w:szCs w:val="20"/>
              </w:rPr>
            </w:pPr>
          </w:p>
        </w:tc>
        <w:tc>
          <w:tcPr>
            <w:tcW w:w="8371" w:type="dxa"/>
            <w:gridSpan w:val="9"/>
            <w:shd w:val="clear" w:color="auto" w:fill="auto"/>
          </w:tcPr>
          <w:p w14:paraId="4557D4C5" w14:textId="77777777" w:rsidR="00C83B49" w:rsidRPr="00F26FD6" w:rsidRDefault="00C83B49" w:rsidP="00C83B49">
            <w:pPr>
              <w:jc w:val="both"/>
              <w:rPr>
                <w:color w:val="000000"/>
                <w:sz w:val="20"/>
                <w:szCs w:val="20"/>
              </w:rPr>
            </w:pPr>
          </w:p>
        </w:tc>
      </w:tr>
      <w:tr w:rsidR="00C83B49" w:rsidRPr="00F26FD6" w14:paraId="3038B0B0" w14:textId="77777777" w:rsidTr="001E4BEA">
        <w:tc>
          <w:tcPr>
            <w:tcW w:w="1127" w:type="dxa"/>
            <w:gridSpan w:val="3"/>
            <w:shd w:val="clear" w:color="auto" w:fill="auto"/>
          </w:tcPr>
          <w:p w14:paraId="394DDBDE" w14:textId="7B04E720" w:rsidR="00C83B49" w:rsidRPr="00F26FD6" w:rsidRDefault="0024327F" w:rsidP="00C83B49">
            <w:pPr>
              <w:spacing w:line="240" w:lineRule="auto"/>
              <w:ind w:left="-28"/>
              <w:jc w:val="both"/>
              <w:rPr>
                <w:color w:val="000000"/>
                <w:sz w:val="20"/>
                <w:szCs w:val="20"/>
              </w:rPr>
            </w:pPr>
            <w:sdt>
              <w:sdtPr>
                <w:rPr>
                  <w:b/>
                  <w:sz w:val="20"/>
                  <w:szCs w:val="20"/>
                </w:rPr>
                <w:id w:val="-1899973192"/>
                <w14:checkbox>
                  <w14:checked w14:val="0"/>
                  <w14:checkedState w14:val="2612" w14:font="MS Gothic"/>
                  <w14:uncheckedState w14:val="2610" w14:font="MS Gothic"/>
                </w14:checkbox>
              </w:sdtPr>
              <w:sdtEndPr/>
              <w:sdtContent>
                <w:r w:rsidR="007466DB">
                  <w:rPr>
                    <w:rFonts w:ascii="MS Gothic" w:eastAsia="MS Gothic" w:hAnsi="MS Gothic" w:hint="eastAsia"/>
                    <w:b/>
                    <w:sz w:val="20"/>
                    <w:szCs w:val="20"/>
                  </w:rPr>
                  <w:t>☐</w:t>
                </w:r>
              </w:sdtContent>
            </w:sdt>
            <w:r w:rsidR="00DD714F">
              <w:rPr>
                <w:b/>
                <w:sz w:val="20"/>
                <w:szCs w:val="20"/>
              </w:rPr>
              <w:t xml:space="preserve">  </w:t>
            </w:r>
            <w:r w:rsidR="00C83B49" w:rsidRPr="00F26FD6">
              <w:rPr>
                <w:b/>
                <w:sz w:val="20"/>
                <w:szCs w:val="20"/>
              </w:rPr>
              <w:t>10.3</w:t>
            </w:r>
          </w:p>
        </w:tc>
        <w:tc>
          <w:tcPr>
            <w:tcW w:w="8371" w:type="dxa"/>
            <w:gridSpan w:val="9"/>
            <w:shd w:val="clear" w:color="auto" w:fill="auto"/>
          </w:tcPr>
          <w:p w14:paraId="7AF8A757" w14:textId="77777777" w:rsidR="00C83B49" w:rsidRPr="00216DA3" w:rsidRDefault="00C83B49" w:rsidP="00C83B49">
            <w:pPr>
              <w:tabs>
                <w:tab w:val="left" w:pos="4608"/>
              </w:tabs>
              <w:jc w:val="both"/>
              <w:rPr>
                <w:color w:val="000000"/>
                <w:sz w:val="20"/>
                <w:szCs w:val="20"/>
              </w:rPr>
            </w:pPr>
            <w:r w:rsidRPr="00216DA3">
              <w:rPr>
                <w:color w:val="000000"/>
                <w:sz w:val="20"/>
                <w:szCs w:val="20"/>
              </w:rPr>
              <w:t>Sonstige/Weitere Vergütungsvereinbarungen:</w:t>
            </w:r>
          </w:p>
        </w:tc>
      </w:tr>
      <w:tr w:rsidR="00C83B49" w:rsidRPr="00F26FD6" w14:paraId="19C2407E" w14:textId="77777777" w:rsidTr="001E4BEA">
        <w:tc>
          <w:tcPr>
            <w:tcW w:w="1127" w:type="dxa"/>
            <w:gridSpan w:val="3"/>
            <w:shd w:val="clear" w:color="auto" w:fill="auto"/>
          </w:tcPr>
          <w:p w14:paraId="09DF21FD" w14:textId="77777777" w:rsidR="00C83B49" w:rsidRPr="00F26FD6" w:rsidRDefault="00C83B49" w:rsidP="00C83B49">
            <w:pPr>
              <w:spacing w:line="240" w:lineRule="auto"/>
              <w:jc w:val="both"/>
              <w:rPr>
                <w:sz w:val="20"/>
                <w:szCs w:val="20"/>
              </w:rPr>
            </w:pPr>
          </w:p>
        </w:tc>
        <w:tc>
          <w:tcPr>
            <w:tcW w:w="8371" w:type="dxa"/>
            <w:gridSpan w:val="9"/>
            <w:shd w:val="clear" w:color="auto" w:fill="auto"/>
          </w:tcPr>
          <w:p w14:paraId="5027966A" w14:textId="77777777" w:rsidR="00C83B49" w:rsidRPr="00A0395F" w:rsidRDefault="00C83B49" w:rsidP="00C83B49">
            <w:pPr>
              <w:jc w:val="both"/>
              <w:rPr>
                <w:color w:val="000000"/>
                <w:sz w:val="20"/>
                <w:szCs w:val="20"/>
              </w:rPr>
            </w:pPr>
            <w:r w:rsidRPr="00A0395F">
              <w:rPr>
                <w:color w:val="000000"/>
                <w:sz w:val="20"/>
                <w:szCs w:val="20"/>
              </w:rPr>
              <w:fldChar w:fldCharType="begin">
                <w:ffData>
                  <w:name w:val="Text101"/>
                  <w:enabled/>
                  <w:calcOnExit w:val="0"/>
                  <w:textInput/>
                </w:ffData>
              </w:fldChar>
            </w:r>
            <w:r w:rsidRPr="00F26FD6">
              <w:rPr>
                <w:color w:val="000000"/>
                <w:sz w:val="20"/>
                <w:szCs w:val="20"/>
              </w:rPr>
              <w:instrText xml:space="preserve"> FORMTEXT </w:instrText>
            </w:r>
            <w:r w:rsidRPr="00A0395F">
              <w:rPr>
                <w:color w:val="000000"/>
                <w:sz w:val="20"/>
                <w:szCs w:val="20"/>
              </w:rPr>
            </w:r>
            <w:r w:rsidRPr="00A0395F">
              <w:rPr>
                <w:color w:val="000000"/>
                <w:sz w:val="20"/>
                <w:szCs w:val="20"/>
              </w:rPr>
              <w:fldChar w:fldCharType="separate"/>
            </w:r>
            <w:r w:rsidRPr="00F26FD6">
              <w:rPr>
                <w:color w:val="000000"/>
                <w:sz w:val="20"/>
                <w:szCs w:val="20"/>
              </w:rPr>
              <w:t> </w:t>
            </w:r>
            <w:r w:rsidRPr="00F26FD6">
              <w:rPr>
                <w:color w:val="000000"/>
                <w:sz w:val="20"/>
                <w:szCs w:val="20"/>
              </w:rPr>
              <w:t> </w:t>
            </w:r>
            <w:r w:rsidRPr="00F26FD6">
              <w:rPr>
                <w:color w:val="000000"/>
                <w:sz w:val="20"/>
                <w:szCs w:val="20"/>
              </w:rPr>
              <w:t> </w:t>
            </w:r>
            <w:r w:rsidRPr="00F26FD6">
              <w:rPr>
                <w:color w:val="000000"/>
                <w:sz w:val="20"/>
                <w:szCs w:val="20"/>
              </w:rPr>
              <w:t> </w:t>
            </w:r>
            <w:r w:rsidRPr="00F26FD6">
              <w:rPr>
                <w:color w:val="000000"/>
                <w:sz w:val="20"/>
                <w:szCs w:val="20"/>
              </w:rPr>
              <w:t> </w:t>
            </w:r>
            <w:r w:rsidRPr="00A0395F">
              <w:rPr>
                <w:color w:val="000000"/>
                <w:sz w:val="20"/>
                <w:szCs w:val="20"/>
              </w:rPr>
              <w:fldChar w:fldCharType="end"/>
            </w:r>
          </w:p>
        </w:tc>
      </w:tr>
      <w:tr w:rsidR="00C83B49" w:rsidRPr="00F26FD6" w14:paraId="665A97F7" w14:textId="77777777" w:rsidTr="001E4BEA">
        <w:tc>
          <w:tcPr>
            <w:tcW w:w="1127" w:type="dxa"/>
            <w:gridSpan w:val="3"/>
            <w:shd w:val="clear" w:color="auto" w:fill="auto"/>
          </w:tcPr>
          <w:p w14:paraId="4C30EF66" w14:textId="77777777" w:rsidR="00C83B49" w:rsidRPr="00F26FD6" w:rsidRDefault="00C83B49" w:rsidP="00C83B49">
            <w:pPr>
              <w:spacing w:line="240" w:lineRule="auto"/>
              <w:jc w:val="both"/>
              <w:rPr>
                <w:sz w:val="20"/>
                <w:szCs w:val="20"/>
              </w:rPr>
            </w:pPr>
          </w:p>
        </w:tc>
        <w:tc>
          <w:tcPr>
            <w:tcW w:w="8371" w:type="dxa"/>
            <w:gridSpan w:val="9"/>
            <w:shd w:val="clear" w:color="auto" w:fill="auto"/>
          </w:tcPr>
          <w:p w14:paraId="0C5CFCCA" w14:textId="77777777" w:rsidR="00C83B49" w:rsidRPr="00A0395F" w:rsidRDefault="00C83B49" w:rsidP="00C83B49">
            <w:pPr>
              <w:jc w:val="both"/>
              <w:rPr>
                <w:color w:val="000000"/>
                <w:sz w:val="20"/>
                <w:szCs w:val="20"/>
              </w:rPr>
            </w:pPr>
          </w:p>
        </w:tc>
      </w:tr>
      <w:tr w:rsidR="00C83B49" w:rsidRPr="00F26FD6" w14:paraId="2815979B" w14:textId="77777777" w:rsidTr="001E4BEA">
        <w:trPr>
          <w:gridAfter w:val="2"/>
          <w:wAfter w:w="261" w:type="dxa"/>
          <w:trHeight w:val="873"/>
        </w:trPr>
        <w:tc>
          <w:tcPr>
            <w:tcW w:w="9237" w:type="dxa"/>
            <w:gridSpan w:val="10"/>
            <w:shd w:val="clear" w:color="auto" w:fill="auto"/>
          </w:tcPr>
          <w:p w14:paraId="3C84BC9E" w14:textId="77777777" w:rsidR="00C83B49" w:rsidRPr="00F26FD6" w:rsidRDefault="00C83B49" w:rsidP="00C83B49">
            <w:pPr>
              <w:tabs>
                <w:tab w:val="left" w:pos="1080"/>
              </w:tabs>
              <w:ind w:left="720" w:hanging="720"/>
              <w:jc w:val="center"/>
              <w:rPr>
                <w:b/>
                <w:color w:val="000000"/>
                <w:sz w:val="20"/>
                <w:szCs w:val="20"/>
              </w:rPr>
            </w:pPr>
            <w:r w:rsidRPr="00F26FD6">
              <w:rPr>
                <w:b/>
                <w:color w:val="000000"/>
                <w:sz w:val="20"/>
                <w:szCs w:val="20"/>
              </w:rPr>
              <w:t>§ 11</w:t>
            </w:r>
          </w:p>
          <w:p w14:paraId="4B44C3BA" w14:textId="77777777" w:rsidR="00C83B49" w:rsidRPr="00F26FD6" w:rsidRDefault="00C83B49" w:rsidP="00C83B49">
            <w:pPr>
              <w:ind w:left="720" w:hanging="720"/>
              <w:jc w:val="center"/>
              <w:rPr>
                <w:b/>
                <w:color w:val="000000"/>
                <w:sz w:val="20"/>
                <w:szCs w:val="20"/>
              </w:rPr>
            </w:pPr>
            <w:r w:rsidRPr="00F26FD6">
              <w:rPr>
                <w:b/>
                <w:color w:val="000000"/>
                <w:sz w:val="20"/>
                <w:szCs w:val="20"/>
              </w:rPr>
              <w:t>Nebenkosten</w:t>
            </w:r>
          </w:p>
        </w:tc>
      </w:tr>
      <w:tr w:rsidR="00C83B49" w:rsidRPr="00F26FD6" w14:paraId="2694291E" w14:textId="77777777" w:rsidTr="001E4BEA">
        <w:trPr>
          <w:gridAfter w:val="2"/>
          <w:wAfter w:w="261" w:type="dxa"/>
        </w:trPr>
        <w:tc>
          <w:tcPr>
            <w:tcW w:w="1120" w:type="dxa"/>
            <w:gridSpan w:val="2"/>
            <w:shd w:val="clear" w:color="auto" w:fill="auto"/>
          </w:tcPr>
          <w:p w14:paraId="5F65D166" w14:textId="77777777" w:rsidR="00C83B49" w:rsidRPr="00F26FD6" w:rsidRDefault="00C83B49" w:rsidP="00C83B49">
            <w:pPr>
              <w:tabs>
                <w:tab w:val="left" w:pos="1080"/>
              </w:tabs>
              <w:jc w:val="both"/>
              <w:rPr>
                <w:b/>
                <w:color w:val="000000"/>
                <w:sz w:val="20"/>
                <w:szCs w:val="20"/>
              </w:rPr>
            </w:pPr>
            <w:r w:rsidRPr="00F26FD6">
              <w:rPr>
                <w:b/>
                <w:color w:val="000000"/>
                <w:sz w:val="20"/>
                <w:szCs w:val="20"/>
              </w:rPr>
              <w:t>11.1</w:t>
            </w:r>
          </w:p>
        </w:tc>
        <w:tc>
          <w:tcPr>
            <w:tcW w:w="8117" w:type="dxa"/>
            <w:gridSpan w:val="8"/>
            <w:shd w:val="clear" w:color="auto" w:fill="auto"/>
          </w:tcPr>
          <w:p w14:paraId="601F29D1" w14:textId="77777777" w:rsidR="00C83B49" w:rsidRPr="00216DA3" w:rsidRDefault="00C83B49" w:rsidP="00C83B49">
            <w:pPr>
              <w:ind w:left="900" w:hanging="900"/>
              <w:jc w:val="both"/>
              <w:rPr>
                <w:color w:val="000000"/>
                <w:sz w:val="20"/>
                <w:szCs w:val="20"/>
              </w:rPr>
            </w:pPr>
            <w:r w:rsidRPr="00216DA3">
              <w:rPr>
                <w:color w:val="000000"/>
                <w:sz w:val="20"/>
                <w:szCs w:val="20"/>
              </w:rPr>
              <w:t>Erstattung von Nebenkosten</w:t>
            </w:r>
          </w:p>
        </w:tc>
      </w:tr>
      <w:tr w:rsidR="00C83B49" w:rsidRPr="00F26FD6" w14:paraId="75988153" w14:textId="77777777" w:rsidTr="001E4BEA">
        <w:trPr>
          <w:gridAfter w:val="2"/>
          <w:wAfter w:w="261" w:type="dxa"/>
        </w:trPr>
        <w:tc>
          <w:tcPr>
            <w:tcW w:w="1120" w:type="dxa"/>
            <w:gridSpan w:val="2"/>
            <w:shd w:val="clear" w:color="auto" w:fill="auto"/>
          </w:tcPr>
          <w:p w14:paraId="1CFA36D9" w14:textId="77777777" w:rsidR="00C83B49" w:rsidRPr="00F26FD6" w:rsidRDefault="00C83B49" w:rsidP="00C83B49">
            <w:pPr>
              <w:tabs>
                <w:tab w:val="left" w:pos="1080"/>
              </w:tabs>
              <w:jc w:val="both"/>
              <w:rPr>
                <w:b/>
                <w:iCs/>
                <w:color w:val="000000"/>
                <w:sz w:val="20"/>
                <w:szCs w:val="20"/>
              </w:rPr>
            </w:pPr>
          </w:p>
        </w:tc>
        <w:tc>
          <w:tcPr>
            <w:tcW w:w="8117" w:type="dxa"/>
            <w:gridSpan w:val="8"/>
            <w:shd w:val="clear" w:color="auto" w:fill="auto"/>
          </w:tcPr>
          <w:p w14:paraId="4616D93B" w14:textId="77777777" w:rsidR="00C83B49" w:rsidRPr="00F26FD6" w:rsidRDefault="00C83B49" w:rsidP="00C83B49">
            <w:pPr>
              <w:ind w:left="900" w:hanging="900"/>
              <w:jc w:val="both"/>
              <w:rPr>
                <w:b/>
                <w:iCs/>
                <w:color w:val="000000"/>
                <w:sz w:val="20"/>
                <w:szCs w:val="20"/>
              </w:rPr>
            </w:pPr>
            <w:r w:rsidRPr="00F26FD6">
              <w:rPr>
                <w:color w:val="000000"/>
                <w:sz w:val="20"/>
                <w:szCs w:val="20"/>
              </w:rPr>
              <w:t>Die Nebenkosten</w:t>
            </w:r>
          </w:p>
        </w:tc>
      </w:tr>
      <w:tr w:rsidR="00C83B49" w:rsidRPr="00F26FD6" w14:paraId="6513DDA8" w14:textId="77777777" w:rsidTr="001E4BEA">
        <w:trPr>
          <w:gridAfter w:val="2"/>
          <w:wAfter w:w="261" w:type="dxa"/>
        </w:trPr>
        <w:tc>
          <w:tcPr>
            <w:tcW w:w="1120" w:type="dxa"/>
            <w:gridSpan w:val="2"/>
            <w:shd w:val="clear" w:color="auto" w:fill="auto"/>
          </w:tcPr>
          <w:p w14:paraId="76A645A2" w14:textId="77777777" w:rsidR="00C83B49" w:rsidRPr="00F26FD6" w:rsidRDefault="00C83B49" w:rsidP="00C83B49">
            <w:pPr>
              <w:tabs>
                <w:tab w:val="left" w:pos="1080"/>
              </w:tabs>
              <w:jc w:val="both"/>
              <w:rPr>
                <w:b/>
                <w:iCs/>
                <w:color w:val="000000"/>
                <w:sz w:val="20"/>
                <w:szCs w:val="20"/>
              </w:rPr>
            </w:pPr>
          </w:p>
        </w:tc>
        <w:tc>
          <w:tcPr>
            <w:tcW w:w="8117" w:type="dxa"/>
            <w:gridSpan w:val="8"/>
            <w:shd w:val="clear" w:color="auto" w:fill="auto"/>
          </w:tcPr>
          <w:p w14:paraId="63CA5B0D" w14:textId="45551B3C" w:rsidR="00C83B49" w:rsidRPr="00F26FD6" w:rsidRDefault="0024327F" w:rsidP="00C83B49">
            <w:pPr>
              <w:jc w:val="both"/>
              <w:rPr>
                <w:color w:val="000000"/>
                <w:sz w:val="20"/>
                <w:szCs w:val="20"/>
              </w:rPr>
            </w:pPr>
            <w:sdt>
              <w:sdtPr>
                <w:rPr>
                  <w:color w:val="000000"/>
                  <w:sz w:val="20"/>
                  <w:szCs w:val="20"/>
                </w:rPr>
                <w:id w:val="1125274669"/>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C83B49">
              <w:rPr>
                <w:color w:val="000000"/>
                <w:sz w:val="20"/>
                <w:szCs w:val="20"/>
              </w:rPr>
              <w:t xml:space="preserve">  s</w:t>
            </w:r>
            <w:r w:rsidR="00C83B49" w:rsidRPr="00F26FD6">
              <w:rPr>
                <w:color w:val="000000"/>
                <w:sz w:val="20"/>
                <w:szCs w:val="20"/>
              </w:rPr>
              <w:t xml:space="preserve">ind im </w:t>
            </w:r>
            <w:r w:rsidR="00C83B49" w:rsidRPr="00216DA3">
              <w:rPr>
                <w:color w:val="000000"/>
                <w:sz w:val="20"/>
                <w:szCs w:val="20"/>
              </w:rPr>
              <w:t>Angebot des Auftragnehmers (</w:t>
            </w:r>
            <w:r w:rsidR="00C83B49" w:rsidRPr="00A0395F">
              <w:rPr>
                <w:color w:val="000000"/>
                <w:sz w:val="20"/>
                <w:szCs w:val="20"/>
              </w:rPr>
              <w:fldChar w:fldCharType="begin">
                <w:ffData>
                  <w:name w:val="Text163"/>
                  <w:enabled/>
                  <w:calcOnExit w:val="0"/>
                  <w:textInput/>
                </w:ffData>
              </w:fldChar>
            </w:r>
            <w:r w:rsidR="00C83B49" w:rsidRPr="00F26FD6">
              <w:rPr>
                <w:color w:val="000000"/>
                <w:sz w:val="20"/>
                <w:szCs w:val="20"/>
              </w:rPr>
              <w:instrText xml:space="preserve"> FORMTEXT </w:instrText>
            </w:r>
            <w:r w:rsidR="00C83B49" w:rsidRPr="00A0395F">
              <w:rPr>
                <w:color w:val="000000"/>
                <w:sz w:val="20"/>
                <w:szCs w:val="20"/>
              </w:rPr>
            </w:r>
            <w:r w:rsidR="00C83B49" w:rsidRPr="00A0395F">
              <w:rPr>
                <w:color w:val="000000"/>
                <w:sz w:val="20"/>
                <w:szCs w:val="20"/>
              </w:rPr>
              <w:fldChar w:fldCharType="separate"/>
            </w:r>
            <w:r w:rsidR="00C83B49" w:rsidRPr="00F26FD6">
              <w:rPr>
                <w:color w:val="000000"/>
                <w:sz w:val="20"/>
                <w:szCs w:val="20"/>
              </w:rPr>
              <w:t> </w:t>
            </w:r>
            <w:r w:rsidR="00C83B49" w:rsidRPr="00F26FD6">
              <w:rPr>
                <w:color w:val="000000"/>
                <w:sz w:val="20"/>
                <w:szCs w:val="20"/>
              </w:rPr>
              <w:t> </w:t>
            </w:r>
            <w:r w:rsidR="00C83B49" w:rsidRPr="00F26FD6">
              <w:rPr>
                <w:color w:val="000000"/>
                <w:sz w:val="20"/>
                <w:szCs w:val="20"/>
              </w:rPr>
              <w:t> </w:t>
            </w:r>
            <w:r w:rsidR="00C83B49" w:rsidRPr="00F26FD6">
              <w:rPr>
                <w:color w:val="000000"/>
                <w:sz w:val="20"/>
                <w:szCs w:val="20"/>
              </w:rPr>
              <w:t> </w:t>
            </w:r>
            <w:r w:rsidR="00C83B49" w:rsidRPr="00F26FD6">
              <w:rPr>
                <w:color w:val="000000"/>
                <w:sz w:val="20"/>
                <w:szCs w:val="20"/>
              </w:rPr>
              <w:t> </w:t>
            </w:r>
            <w:r w:rsidR="00C83B49" w:rsidRPr="00A0395F">
              <w:rPr>
                <w:color w:val="000000"/>
                <w:sz w:val="20"/>
                <w:szCs w:val="20"/>
              </w:rPr>
              <w:fldChar w:fldCharType="end"/>
            </w:r>
            <w:r w:rsidR="00C83B49">
              <w:rPr>
                <w:color w:val="000000"/>
                <w:sz w:val="20"/>
                <w:szCs w:val="20"/>
              </w:rPr>
              <w:t>)</w:t>
            </w:r>
            <w:r w:rsidR="00C83B49">
              <w:rPr>
                <w:color w:val="000000"/>
                <w:sz w:val="22"/>
                <w:szCs w:val="20"/>
              </w:rPr>
              <w:t xml:space="preserve"> </w:t>
            </w:r>
            <w:r w:rsidR="00C83B49" w:rsidRPr="00F26FD6">
              <w:rPr>
                <w:color w:val="000000"/>
                <w:sz w:val="20"/>
                <w:szCs w:val="20"/>
              </w:rPr>
              <w:t>enthalten und werden nicht gesondert erstattet.</w:t>
            </w:r>
          </w:p>
        </w:tc>
      </w:tr>
      <w:tr w:rsidR="00C83B49" w:rsidRPr="00F26FD6" w14:paraId="6721CB17" w14:textId="77777777" w:rsidTr="001E4BEA">
        <w:trPr>
          <w:gridAfter w:val="2"/>
          <w:wAfter w:w="261" w:type="dxa"/>
        </w:trPr>
        <w:tc>
          <w:tcPr>
            <w:tcW w:w="1120" w:type="dxa"/>
            <w:gridSpan w:val="2"/>
            <w:shd w:val="clear" w:color="auto" w:fill="auto"/>
          </w:tcPr>
          <w:p w14:paraId="462B715D" w14:textId="77777777" w:rsidR="00C83B49" w:rsidRPr="00F26FD6" w:rsidRDefault="00C83B49" w:rsidP="00C83B49">
            <w:pPr>
              <w:tabs>
                <w:tab w:val="left" w:pos="1080"/>
              </w:tabs>
              <w:jc w:val="both"/>
              <w:rPr>
                <w:b/>
                <w:iCs/>
                <w:color w:val="000000"/>
                <w:sz w:val="20"/>
                <w:szCs w:val="20"/>
              </w:rPr>
            </w:pPr>
          </w:p>
        </w:tc>
        <w:tc>
          <w:tcPr>
            <w:tcW w:w="8117" w:type="dxa"/>
            <w:gridSpan w:val="8"/>
            <w:shd w:val="clear" w:color="auto" w:fill="auto"/>
          </w:tcPr>
          <w:p w14:paraId="0BA8D5E1" w14:textId="0F7868C0" w:rsidR="00C83B49" w:rsidRPr="00216DA3" w:rsidRDefault="0024327F" w:rsidP="00DA12C5">
            <w:pPr>
              <w:jc w:val="both"/>
              <w:rPr>
                <w:color w:val="000000"/>
                <w:sz w:val="20"/>
                <w:szCs w:val="20"/>
              </w:rPr>
            </w:pPr>
            <w:sdt>
              <w:sdtPr>
                <w:rPr>
                  <w:color w:val="000000"/>
                  <w:sz w:val="20"/>
                  <w:szCs w:val="20"/>
                </w:rPr>
                <w:id w:val="1294254629"/>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C83B49">
              <w:rPr>
                <w:color w:val="000000"/>
                <w:sz w:val="20"/>
                <w:szCs w:val="20"/>
              </w:rPr>
              <w:t xml:space="preserve">  werden nach den Festlegungen im bezuschlagten Angebot </w:t>
            </w:r>
            <w:r w:rsidR="00DA12C5">
              <w:rPr>
                <w:color w:val="000000"/>
                <w:sz w:val="20"/>
                <w:szCs w:val="20"/>
              </w:rPr>
              <w:t>(</w:t>
            </w:r>
            <w:r w:rsidR="00245603" w:rsidRPr="00385505">
              <w:rPr>
                <w:color w:val="000000"/>
                <w:sz w:val="20"/>
                <w:szCs w:val="20"/>
              </w:rPr>
              <w:fldChar w:fldCharType="begin">
                <w:ffData>
                  <w:name w:val="Text71"/>
                  <w:enabled/>
                  <w:calcOnExit w:val="0"/>
                  <w:textInput/>
                </w:ffData>
              </w:fldChar>
            </w:r>
            <w:r w:rsidR="00245603" w:rsidRPr="00385505">
              <w:rPr>
                <w:color w:val="000000"/>
                <w:sz w:val="20"/>
                <w:szCs w:val="20"/>
              </w:rPr>
              <w:instrText xml:space="preserve"> FORMTEXT </w:instrText>
            </w:r>
            <w:r w:rsidR="00245603" w:rsidRPr="00385505">
              <w:rPr>
                <w:color w:val="000000"/>
                <w:sz w:val="20"/>
                <w:szCs w:val="20"/>
              </w:rPr>
            </w:r>
            <w:r w:rsidR="00245603" w:rsidRPr="00385505">
              <w:rPr>
                <w:color w:val="000000"/>
                <w:sz w:val="20"/>
                <w:szCs w:val="20"/>
              </w:rPr>
              <w:fldChar w:fldCharType="separate"/>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t> </w:t>
            </w:r>
            <w:r w:rsidR="00245603" w:rsidRPr="00385505">
              <w:rPr>
                <w:color w:val="000000"/>
                <w:sz w:val="20"/>
                <w:szCs w:val="20"/>
              </w:rPr>
              <w:fldChar w:fldCharType="end"/>
            </w:r>
            <w:r w:rsidR="00DA12C5">
              <w:rPr>
                <w:color w:val="000000"/>
                <w:sz w:val="20"/>
                <w:szCs w:val="20"/>
              </w:rPr>
              <w:t>)</w:t>
            </w:r>
            <w:r w:rsidR="00DA12C5" w:rsidRPr="00F26FD6">
              <w:rPr>
                <w:color w:val="000000"/>
                <w:sz w:val="20"/>
                <w:szCs w:val="20"/>
              </w:rPr>
              <w:t xml:space="preserve"> </w:t>
            </w:r>
            <w:r w:rsidR="00C83B49" w:rsidRPr="00F26FD6">
              <w:rPr>
                <w:color w:val="000000"/>
                <w:sz w:val="20"/>
                <w:szCs w:val="20"/>
              </w:rPr>
              <w:t>erstattet.</w:t>
            </w:r>
          </w:p>
        </w:tc>
      </w:tr>
      <w:tr w:rsidR="00C83B49" w:rsidRPr="00F26FD6" w14:paraId="753D7DA1" w14:textId="77777777" w:rsidTr="001E4BEA">
        <w:trPr>
          <w:gridAfter w:val="2"/>
          <w:wAfter w:w="261" w:type="dxa"/>
        </w:trPr>
        <w:tc>
          <w:tcPr>
            <w:tcW w:w="1120" w:type="dxa"/>
            <w:gridSpan w:val="2"/>
            <w:shd w:val="clear" w:color="auto" w:fill="auto"/>
          </w:tcPr>
          <w:p w14:paraId="16790D98" w14:textId="77777777" w:rsidR="00C83B49" w:rsidRPr="00F26FD6" w:rsidRDefault="00C83B49" w:rsidP="00C83B49">
            <w:pPr>
              <w:tabs>
                <w:tab w:val="left" w:pos="1080"/>
              </w:tabs>
              <w:jc w:val="both"/>
              <w:rPr>
                <w:b/>
                <w:iCs/>
                <w:color w:val="000000"/>
                <w:sz w:val="20"/>
                <w:szCs w:val="20"/>
              </w:rPr>
            </w:pPr>
          </w:p>
        </w:tc>
        <w:tc>
          <w:tcPr>
            <w:tcW w:w="8117" w:type="dxa"/>
            <w:gridSpan w:val="8"/>
            <w:shd w:val="clear" w:color="auto" w:fill="auto"/>
          </w:tcPr>
          <w:p w14:paraId="3D0B4AB3" w14:textId="6BB1CF25" w:rsidR="00C83B49" w:rsidRPr="00216DA3" w:rsidRDefault="0024327F" w:rsidP="00C83B49">
            <w:pPr>
              <w:jc w:val="both"/>
              <w:rPr>
                <w:color w:val="000000"/>
                <w:sz w:val="20"/>
                <w:szCs w:val="20"/>
              </w:rPr>
            </w:pPr>
            <w:sdt>
              <w:sdtPr>
                <w:rPr>
                  <w:color w:val="000000"/>
                  <w:sz w:val="20"/>
                  <w:szCs w:val="20"/>
                </w:rPr>
                <w:id w:val="330259135"/>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C83B49">
              <w:rPr>
                <w:color w:val="000000"/>
                <w:sz w:val="20"/>
                <w:szCs w:val="20"/>
              </w:rPr>
              <w:t xml:space="preserve">  </w:t>
            </w:r>
            <w:r w:rsidR="00C83B49" w:rsidRPr="00F26FD6">
              <w:rPr>
                <w:color w:val="000000"/>
                <w:sz w:val="20"/>
                <w:szCs w:val="20"/>
              </w:rPr>
              <w:t>werden</w:t>
            </w:r>
            <w:r w:rsidR="00C83B49">
              <w:rPr>
                <w:color w:val="000000"/>
                <w:sz w:val="20"/>
                <w:szCs w:val="20"/>
              </w:rPr>
              <w:t xml:space="preserve"> ausschließlich auf Einzelnachweis erstattet.</w:t>
            </w:r>
          </w:p>
        </w:tc>
      </w:tr>
      <w:tr w:rsidR="00C83B49" w:rsidRPr="00F26FD6" w14:paraId="6A68674C" w14:textId="77777777" w:rsidTr="001E4BEA">
        <w:trPr>
          <w:gridAfter w:val="2"/>
          <w:wAfter w:w="261" w:type="dxa"/>
        </w:trPr>
        <w:tc>
          <w:tcPr>
            <w:tcW w:w="1120" w:type="dxa"/>
            <w:gridSpan w:val="2"/>
            <w:shd w:val="clear" w:color="auto" w:fill="auto"/>
          </w:tcPr>
          <w:p w14:paraId="53098A10" w14:textId="77777777" w:rsidR="00C83B49" w:rsidRPr="00F26FD6" w:rsidRDefault="00C83B49" w:rsidP="00C83B49">
            <w:pPr>
              <w:tabs>
                <w:tab w:val="left" w:pos="1080"/>
              </w:tabs>
              <w:jc w:val="both"/>
              <w:rPr>
                <w:b/>
                <w:iCs/>
                <w:color w:val="000000"/>
                <w:sz w:val="20"/>
                <w:szCs w:val="20"/>
              </w:rPr>
            </w:pPr>
          </w:p>
        </w:tc>
        <w:tc>
          <w:tcPr>
            <w:tcW w:w="8117" w:type="dxa"/>
            <w:gridSpan w:val="8"/>
            <w:shd w:val="clear" w:color="auto" w:fill="auto"/>
          </w:tcPr>
          <w:p w14:paraId="30027C54" w14:textId="43BF6E59" w:rsidR="00C83B49" w:rsidRPr="00F26FD6" w:rsidRDefault="0024327F" w:rsidP="00C83B49">
            <w:pPr>
              <w:jc w:val="both"/>
              <w:rPr>
                <w:color w:val="000000"/>
                <w:sz w:val="20"/>
                <w:szCs w:val="20"/>
              </w:rPr>
            </w:pPr>
            <w:sdt>
              <w:sdtPr>
                <w:rPr>
                  <w:color w:val="000000"/>
                  <w:sz w:val="20"/>
                  <w:szCs w:val="20"/>
                </w:rPr>
                <w:id w:val="-1552455151"/>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C83B49">
              <w:rPr>
                <w:color w:val="000000"/>
                <w:sz w:val="20"/>
                <w:szCs w:val="20"/>
              </w:rPr>
              <w:t xml:space="preserve">  </w:t>
            </w:r>
            <w:r w:rsidR="00C83B49" w:rsidRPr="00A0395F">
              <w:rPr>
                <w:color w:val="000000"/>
                <w:sz w:val="20"/>
                <w:szCs w:val="20"/>
              </w:rPr>
              <w:fldChar w:fldCharType="begin">
                <w:ffData>
                  <w:name w:val="Text163"/>
                  <w:enabled/>
                  <w:calcOnExit w:val="0"/>
                  <w:textInput/>
                </w:ffData>
              </w:fldChar>
            </w:r>
            <w:r w:rsidR="00C83B49" w:rsidRPr="00F26FD6">
              <w:rPr>
                <w:color w:val="000000"/>
                <w:sz w:val="20"/>
                <w:szCs w:val="20"/>
              </w:rPr>
              <w:instrText xml:space="preserve"> FORMTEXT </w:instrText>
            </w:r>
            <w:r w:rsidR="00C83B49" w:rsidRPr="00A0395F">
              <w:rPr>
                <w:color w:val="000000"/>
                <w:sz w:val="20"/>
                <w:szCs w:val="20"/>
              </w:rPr>
            </w:r>
            <w:r w:rsidR="00C83B49" w:rsidRPr="00A0395F">
              <w:rPr>
                <w:color w:val="000000"/>
                <w:sz w:val="20"/>
                <w:szCs w:val="20"/>
              </w:rPr>
              <w:fldChar w:fldCharType="separate"/>
            </w:r>
            <w:r w:rsidR="00C83B49" w:rsidRPr="00F26FD6">
              <w:rPr>
                <w:color w:val="000000"/>
                <w:sz w:val="20"/>
                <w:szCs w:val="20"/>
              </w:rPr>
              <w:t> </w:t>
            </w:r>
            <w:r w:rsidR="00C83B49" w:rsidRPr="00F26FD6">
              <w:rPr>
                <w:color w:val="000000"/>
                <w:sz w:val="20"/>
                <w:szCs w:val="20"/>
              </w:rPr>
              <w:t> </w:t>
            </w:r>
            <w:r w:rsidR="00C83B49" w:rsidRPr="00F26FD6">
              <w:rPr>
                <w:color w:val="000000"/>
                <w:sz w:val="20"/>
                <w:szCs w:val="20"/>
              </w:rPr>
              <w:t> </w:t>
            </w:r>
            <w:r w:rsidR="00C83B49" w:rsidRPr="00F26FD6">
              <w:rPr>
                <w:color w:val="000000"/>
                <w:sz w:val="20"/>
                <w:szCs w:val="20"/>
              </w:rPr>
              <w:t> </w:t>
            </w:r>
            <w:r w:rsidR="00C83B49" w:rsidRPr="00F26FD6">
              <w:rPr>
                <w:color w:val="000000"/>
                <w:sz w:val="20"/>
                <w:szCs w:val="20"/>
              </w:rPr>
              <w:t> </w:t>
            </w:r>
            <w:r w:rsidR="00C83B49" w:rsidRPr="00A0395F">
              <w:rPr>
                <w:color w:val="000000"/>
                <w:sz w:val="20"/>
                <w:szCs w:val="20"/>
              </w:rPr>
              <w:fldChar w:fldCharType="end"/>
            </w:r>
          </w:p>
        </w:tc>
      </w:tr>
      <w:tr w:rsidR="00C83B49" w:rsidRPr="00F26FD6" w14:paraId="2F9BB867" w14:textId="77777777" w:rsidTr="001E4BEA">
        <w:trPr>
          <w:gridAfter w:val="2"/>
          <w:wAfter w:w="261" w:type="dxa"/>
        </w:trPr>
        <w:tc>
          <w:tcPr>
            <w:tcW w:w="1120" w:type="dxa"/>
            <w:gridSpan w:val="2"/>
            <w:shd w:val="clear" w:color="auto" w:fill="auto"/>
          </w:tcPr>
          <w:p w14:paraId="424FC512"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0948240D" w14:textId="77777777" w:rsidR="00C83B49" w:rsidRPr="00F26FD6" w:rsidRDefault="00C83B49" w:rsidP="00C83B49">
            <w:pPr>
              <w:tabs>
                <w:tab w:val="left" w:pos="1080"/>
              </w:tabs>
              <w:jc w:val="both"/>
              <w:rPr>
                <w:color w:val="000000"/>
                <w:sz w:val="20"/>
                <w:szCs w:val="20"/>
              </w:rPr>
            </w:pPr>
            <w:r>
              <w:rPr>
                <w:color w:val="000000"/>
                <w:sz w:val="20"/>
                <w:szCs w:val="20"/>
              </w:rPr>
              <w:t xml:space="preserve">Werden Leistungen nach § 4 Nummer 4.7 beauftragt, gelten die Nebenkostenregelungen der jeweils zugehörigen Leistungsstufe. </w:t>
            </w:r>
          </w:p>
        </w:tc>
      </w:tr>
      <w:tr w:rsidR="00C83B49" w:rsidRPr="00F26FD6" w14:paraId="7A9131BA" w14:textId="77777777" w:rsidTr="001E4BEA">
        <w:trPr>
          <w:gridAfter w:val="2"/>
          <w:wAfter w:w="261" w:type="dxa"/>
        </w:trPr>
        <w:tc>
          <w:tcPr>
            <w:tcW w:w="1120" w:type="dxa"/>
            <w:gridSpan w:val="2"/>
            <w:shd w:val="clear" w:color="auto" w:fill="auto"/>
          </w:tcPr>
          <w:p w14:paraId="03FE0B4F"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4404788A" w14:textId="77777777" w:rsidR="00C83B49" w:rsidRDefault="00C83B49" w:rsidP="00C83B49">
            <w:pPr>
              <w:tabs>
                <w:tab w:val="left" w:pos="1080"/>
              </w:tabs>
              <w:jc w:val="both"/>
              <w:rPr>
                <w:color w:val="000000"/>
                <w:sz w:val="20"/>
                <w:szCs w:val="20"/>
              </w:rPr>
            </w:pPr>
          </w:p>
        </w:tc>
      </w:tr>
      <w:tr w:rsidR="00C83B49" w:rsidRPr="00F26FD6" w14:paraId="2FE18364" w14:textId="77777777" w:rsidTr="001E4BEA">
        <w:trPr>
          <w:gridAfter w:val="2"/>
          <w:wAfter w:w="261" w:type="dxa"/>
        </w:trPr>
        <w:tc>
          <w:tcPr>
            <w:tcW w:w="1120" w:type="dxa"/>
            <w:gridSpan w:val="2"/>
            <w:shd w:val="clear" w:color="auto" w:fill="auto"/>
          </w:tcPr>
          <w:p w14:paraId="2F2DA67B" w14:textId="77777777" w:rsidR="00C83B49" w:rsidRPr="00216DA3" w:rsidRDefault="00C83B49" w:rsidP="00C83B49">
            <w:pPr>
              <w:tabs>
                <w:tab w:val="left" w:pos="1080"/>
              </w:tabs>
              <w:jc w:val="both"/>
              <w:rPr>
                <w:b/>
                <w:color w:val="000000"/>
                <w:sz w:val="20"/>
                <w:szCs w:val="20"/>
              </w:rPr>
            </w:pPr>
            <w:r w:rsidRPr="00216DA3">
              <w:rPr>
                <w:b/>
                <w:sz w:val="20"/>
                <w:szCs w:val="20"/>
              </w:rPr>
              <w:t>11.2</w:t>
            </w:r>
          </w:p>
        </w:tc>
        <w:tc>
          <w:tcPr>
            <w:tcW w:w="8117" w:type="dxa"/>
            <w:gridSpan w:val="8"/>
            <w:shd w:val="clear" w:color="auto" w:fill="auto"/>
          </w:tcPr>
          <w:p w14:paraId="0558848B" w14:textId="77777777" w:rsidR="00C83B49" w:rsidRPr="00216DA3" w:rsidRDefault="00C83B49" w:rsidP="00C83B49">
            <w:pPr>
              <w:tabs>
                <w:tab w:val="left" w:pos="1080"/>
              </w:tabs>
              <w:jc w:val="both"/>
              <w:rPr>
                <w:color w:val="000000"/>
                <w:sz w:val="20"/>
                <w:szCs w:val="20"/>
              </w:rPr>
            </w:pPr>
            <w:r w:rsidRPr="00216DA3">
              <w:rPr>
                <w:sz w:val="20"/>
                <w:szCs w:val="20"/>
              </w:rPr>
              <w:t>Reisekosten</w:t>
            </w:r>
          </w:p>
        </w:tc>
      </w:tr>
      <w:tr w:rsidR="00C83B49" w:rsidRPr="00F26FD6" w14:paraId="0F2D338A" w14:textId="77777777" w:rsidTr="001E4BEA">
        <w:trPr>
          <w:gridAfter w:val="2"/>
          <w:wAfter w:w="261" w:type="dxa"/>
        </w:trPr>
        <w:tc>
          <w:tcPr>
            <w:tcW w:w="1120" w:type="dxa"/>
            <w:gridSpan w:val="2"/>
            <w:shd w:val="clear" w:color="auto" w:fill="auto"/>
          </w:tcPr>
          <w:p w14:paraId="797A6453" w14:textId="77777777" w:rsidR="00C83B49" w:rsidRPr="00216DA3" w:rsidRDefault="00C83B49" w:rsidP="00C83B49">
            <w:pPr>
              <w:tabs>
                <w:tab w:val="left" w:pos="1080"/>
              </w:tabs>
              <w:jc w:val="both"/>
              <w:rPr>
                <w:b/>
                <w:sz w:val="20"/>
                <w:szCs w:val="20"/>
              </w:rPr>
            </w:pPr>
          </w:p>
        </w:tc>
        <w:tc>
          <w:tcPr>
            <w:tcW w:w="8117" w:type="dxa"/>
            <w:gridSpan w:val="8"/>
            <w:shd w:val="clear" w:color="auto" w:fill="auto"/>
          </w:tcPr>
          <w:p w14:paraId="6767AB8D" w14:textId="15A0D65B" w:rsidR="00C83B49" w:rsidRPr="005252C3" w:rsidRDefault="00C83B49" w:rsidP="007466DB">
            <w:pPr>
              <w:tabs>
                <w:tab w:val="left" w:pos="1080"/>
              </w:tabs>
              <w:jc w:val="both"/>
              <w:rPr>
                <w:sz w:val="20"/>
                <w:szCs w:val="20"/>
              </w:rPr>
            </w:pPr>
            <w:r w:rsidRPr="005252C3">
              <w:rPr>
                <w:sz w:val="20"/>
                <w:szCs w:val="20"/>
              </w:rPr>
              <w:t xml:space="preserve">Bei Erstattung von Reisekosten auf Einzelnachweis ist </w:t>
            </w:r>
            <w:r w:rsidR="00757008">
              <w:rPr>
                <w:sz w:val="20"/>
                <w:szCs w:val="20"/>
              </w:rPr>
              <w:t xml:space="preserve"> </w:t>
            </w:r>
            <w:sdt>
              <w:sdtPr>
                <w:rPr>
                  <w:sz w:val="20"/>
                  <w:szCs w:val="20"/>
                </w:rPr>
                <w:id w:val="-1378387809"/>
                <w14:checkbox>
                  <w14:checked w14:val="0"/>
                  <w14:checkedState w14:val="2612" w14:font="MS Gothic"/>
                  <w14:uncheckedState w14:val="2610" w14:font="MS Gothic"/>
                </w14:checkbox>
              </w:sdtPr>
              <w:sdtEndPr/>
              <w:sdtContent>
                <w:r w:rsidR="007466DB">
                  <w:rPr>
                    <w:rFonts w:ascii="MS Gothic" w:eastAsia="MS Gothic" w:hAnsi="MS Gothic" w:hint="eastAsia"/>
                    <w:sz w:val="20"/>
                    <w:szCs w:val="20"/>
                  </w:rPr>
                  <w:t>☐</w:t>
                </w:r>
              </w:sdtContent>
            </w:sdt>
            <w:r w:rsidR="00757008">
              <w:rPr>
                <w:color w:val="000000"/>
                <w:sz w:val="20"/>
                <w:szCs w:val="20"/>
              </w:rPr>
              <w:t xml:space="preserve"> </w:t>
            </w:r>
            <w:r w:rsidRPr="005252C3">
              <w:rPr>
                <w:sz w:val="20"/>
                <w:szCs w:val="20"/>
              </w:rPr>
              <w:t xml:space="preserve">das Bundesreisekostengesetz (BRKG) </w:t>
            </w:r>
            <w:r w:rsidR="00757008">
              <w:rPr>
                <w:sz w:val="20"/>
                <w:szCs w:val="20"/>
              </w:rPr>
              <w:t xml:space="preserve"> </w:t>
            </w:r>
            <w:sdt>
              <w:sdtPr>
                <w:rPr>
                  <w:sz w:val="20"/>
                  <w:szCs w:val="20"/>
                </w:rPr>
                <w:id w:val="-1098712548"/>
                <w14:checkbox>
                  <w14:checked w14:val="0"/>
                  <w14:checkedState w14:val="2612" w14:font="MS Gothic"/>
                  <w14:uncheckedState w14:val="2610" w14:font="MS Gothic"/>
                </w14:checkbox>
              </w:sdtPr>
              <w:sdtEndPr/>
              <w:sdtContent>
                <w:r w:rsidR="007466DB">
                  <w:rPr>
                    <w:rFonts w:ascii="MS Gothic" w:eastAsia="MS Gothic" w:hAnsi="MS Gothic" w:hint="eastAsia"/>
                    <w:sz w:val="20"/>
                    <w:szCs w:val="20"/>
                  </w:rPr>
                  <w:t>☐</w:t>
                </w:r>
              </w:sdtContent>
            </w:sdt>
            <w:r w:rsidRPr="005252C3">
              <w:rPr>
                <w:sz w:val="20"/>
                <w:szCs w:val="20"/>
              </w:rPr>
              <w:t>Bayerische Reisekostengesetz (BayRKG) anzuwenden. Reisen zu Lasten des Auftraggebers müssen vorher mit diesem abgestimmt werden.</w:t>
            </w:r>
          </w:p>
        </w:tc>
      </w:tr>
      <w:tr w:rsidR="00C83B49" w:rsidRPr="00216DA3" w14:paraId="7AF5C2DA" w14:textId="77777777" w:rsidTr="001E4BEA">
        <w:trPr>
          <w:gridAfter w:val="2"/>
          <w:wAfter w:w="261" w:type="dxa"/>
        </w:trPr>
        <w:tc>
          <w:tcPr>
            <w:tcW w:w="1120" w:type="dxa"/>
            <w:gridSpan w:val="2"/>
            <w:shd w:val="clear" w:color="auto" w:fill="auto"/>
          </w:tcPr>
          <w:p w14:paraId="541EFD83" w14:textId="77777777" w:rsidR="00C83B49" w:rsidRPr="00216DA3" w:rsidRDefault="00C83B49" w:rsidP="00C83B49">
            <w:pPr>
              <w:tabs>
                <w:tab w:val="left" w:pos="1080"/>
              </w:tabs>
              <w:jc w:val="both"/>
              <w:rPr>
                <w:b/>
                <w:sz w:val="20"/>
                <w:szCs w:val="20"/>
              </w:rPr>
            </w:pPr>
          </w:p>
        </w:tc>
        <w:tc>
          <w:tcPr>
            <w:tcW w:w="8117" w:type="dxa"/>
            <w:gridSpan w:val="8"/>
            <w:shd w:val="clear" w:color="auto" w:fill="auto"/>
          </w:tcPr>
          <w:p w14:paraId="43F07643" w14:textId="77777777" w:rsidR="00C83B49" w:rsidRPr="005252C3" w:rsidRDefault="00C83B49" w:rsidP="00C83B49">
            <w:pPr>
              <w:tabs>
                <w:tab w:val="left" w:pos="1080"/>
              </w:tabs>
              <w:jc w:val="both"/>
              <w:rPr>
                <w:sz w:val="20"/>
                <w:szCs w:val="20"/>
              </w:rPr>
            </w:pPr>
            <w:r w:rsidRPr="005252C3">
              <w:rPr>
                <w:sz w:val="20"/>
                <w:szCs w:val="20"/>
              </w:rPr>
              <w:t>Antrag und Einreichung der Unterlagen richten sich nach § 3 BRKG bzw. Art. 3 BayRKG.</w:t>
            </w:r>
          </w:p>
        </w:tc>
      </w:tr>
      <w:tr w:rsidR="00C83B49" w:rsidRPr="00F26FD6" w14:paraId="0E49A833" w14:textId="77777777" w:rsidTr="001E4BEA">
        <w:trPr>
          <w:gridAfter w:val="2"/>
          <w:wAfter w:w="261" w:type="dxa"/>
        </w:trPr>
        <w:tc>
          <w:tcPr>
            <w:tcW w:w="1120" w:type="dxa"/>
            <w:gridSpan w:val="2"/>
            <w:shd w:val="clear" w:color="auto" w:fill="auto"/>
          </w:tcPr>
          <w:p w14:paraId="41410F38" w14:textId="77777777" w:rsidR="00C83B49" w:rsidRPr="00216DA3" w:rsidRDefault="00C83B49" w:rsidP="00C83B49">
            <w:pPr>
              <w:tabs>
                <w:tab w:val="left" w:pos="1080"/>
              </w:tabs>
              <w:jc w:val="both"/>
              <w:rPr>
                <w:b/>
                <w:sz w:val="20"/>
                <w:szCs w:val="20"/>
              </w:rPr>
            </w:pPr>
          </w:p>
        </w:tc>
        <w:tc>
          <w:tcPr>
            <w:tcW w:w="8117" w:type="dxa"/>
            <w:gridSpan w:val="8"/>
            <w:shd w:val="clear" w:color="auto" w:fill="auto"/>
          </w:tcPr>
          <w:p w14:paraId="77F1B214" w14:textId="77777777" w:rsidR="00C83B49" w:rsidRPr="00216DA3" w:rsidRDefault="00C83B49" w:rsidP="00C83B49">
            <w:pPr>
              <w:tabs>
                <w:tab w:val="left" w:pos="1080"/>
              </w:tabs>
              <w:jc w:val="both"/>
              <w:rPr>
                <w:sz w:val="20"/>
                <w:szCs w:val="20"/>
              </w:rPr>
            </w:pPr>
            <w:r w:rsidRPr="00216DA3">
              <w:rPr>
                <w:sz w:val="20"/>
                <w:szCs w:val="20"/>
              </w:rPr>
              <w:t>Reiseunterlagen werden vom Auftragnehmer beschafft.</w:t>
            </w:r>
          </w:p>
        </w:tc>
      </w:tr>
      <w:tr w:rsidR="00C83B49" w:rsidRPr="00F26FD6" w14:paraId="1C66CB48" w14:textId="77777777" w:rsidTr="001E4BEA">
        <w:trPr>
          <w:gridAfter w:val="2"/>
          <w:wAfter w:w="261" w:type="dxa"/>
        </w:trPr>
        <w:tc>
          <w:tcPr>
            <w:tcW w:w="1120" w:type="dxa"/>
            <w:gridSpan w:val="2"/>
            <w:shd w:val="clear" w:color="auto" w:fill="auto"/>
          </w:tcPr>
          <w:p w14:paraId="3AC6549D" w14:textId="77777777" w:rsidR="00C83B49" w:rsidRPr="00F26FD6" w:rsidDel="00D277C6" w:rsidRDefault="00C83B49" w:rsidP="00C83B49">
            <w:pPr>
              <w:tabs>
                <w:tab w:val="left" w:pos="1080"/>
              </w:tabs>
              <w:jc w:val="both"/>
              <w:rPr>
                <w:b/>
                <w:color w:val="000000"/>
                <w:sz w:val="20"/>
                <w:szCs w:val="20"/>
              </w:rPr>
            </w:pPr>
          </w:p>
        </w:tc>
        <w:tc>
          <w:tcPr>
            <w:tcW w:w="8117" w:type="dxa"/>
            <w:gridSpan w:val="8"/>
            <w:shd w:val="clear" w:color="auto" w:fill="auto"/>
          </w:tcPr>
          <w:p w14:paraId="65A8EBB1" w14:textId="77777777" w:rsidR="00C83B49" w:rsidRPr="00216DA3" w:rsidRDefault="00C83B49" w:rsidP="00C83B49">
            <w:pPr>
              <w:tabs>
                <w:tab w:val="left" w:pos="1080"/>
              </w:tabs>
              <w:jc w:val="both"/>
              <w:rPr>
                <w:color w:val="000000"/>
                <w:sz w:val="20"/>
                <w:szCs w:val="20"/>
              </w:rPr>
            </w:pPr>
          </w:p>
        </w:tc>
      </w:tr>
      <w:tr w:rsidR="00C83B49" w:rsidRPr="00F26FD6" w14:paraId="7A79D826" w14:textId="77777777" w:rsidTr="001E4BEA">
        <w:trPr>
          <w:gridAfter w:val="2"/>
          <w:wAfter w:w="261" w:type="dxa"/>
        </w:trPr>
        <w:tc>
          <w:tcPr>
            <w:tcW w:w="1120" w:type="dxa"/>
            <w:gridSpan w:val="2"/>
            <w:shd w:val="clear" w:color="auto" w:fill="auto"/>
          </w:tcPr>
          <w:p w14:paraId="2E9144CD" w14:textId="77777777" w:rsidR="00C83B49" w:rsidRPr="00F26FD6" w:rsidRDefault="00C83B49" w:rsidP="00C83B49">
            <w:pPr>
              <w:tabs>
                <w:tab w:val="left" w:pos="1080"/>
              </w:tabs>
              <w:jc w:val="both"/>
              <w:rPr>
                <w:b/>
                <w:color w:val="000000"/>
                <w:sz w:val="20"/>
                <w:szCs w:val="20"/>
              </w:rPr>
            </w:pPr>
            <w:r w:rsidRPr="00F26FD6">
              <w:rPr>
                <w:b/>
                <w:color w:val="000000"/>
                <w:sz w:val="20"/>
                <w:szCs w:val="20"/>
              </w:rPr>
              <w:t>11.</w:t>
            </w:r>
            <w:r>
              <w:rPr>
                <w:b/>
                <w:color w:val="000000"/>
                <w:sz w:val="20"/>
                <w:szCs w:val="20"/>
              </w:rPr>
              <w:t>3</w:t>
            </w:r>
          </w:p>
        </w:tc>
        <w:tc>
          <w:tcPr>
            <w:tcW w:w="8117" w:type="dxa"/>
            <w:gridSpan w:val="8"/>
            <w:shd w:val="clear" w:color="auto" w:fill="auto"/>
          </w:tcPr>
          <w:p w14:paraId="1609366E" w14:textId="77777777" w:rsidR="00C83B49" w:rsidRPr="00216DA3" w:rsidRDefault="00C83B49" w:rsidP="00C83B49">
            <w:pPr>
              <w:tabs>
                <w:tab w:val="left" w:pos="1080"/>
              </w:tabs>
              <w:jc w:val="both"/>
              <w:rPr>
                <w:color w:val="000000"/>
                <w:sz w:val="20"/>
                <w:szCs w:val="20"/>
              </w:rPr>
            </w:pPr>
            <w:r w:rsidRPr="00216DA3">
              <w:rPr>
                <w:color w:val="000000"/>
                <w:sz w:val="20"/>
                <w:szCs w:val="20"/>
              </w:rPr>
              <w:t>Vorsteuerabzug</w:t>
            </w:r>
          </w:p>
        </w:tc>
      </w:tr>
      <w:tr w:rsidR="00C83B49" w:rsidRPr="00F26FD6" w14:paraId="4E016BA7" w14:textId="77777777" w:rsidTr="001E4BEA">
        <w:trPr>
          <w:gridAfter w:val="2"/>
          <w:wAfter w:w="261" w:type="dxa"/>
        </w:trPr>
        <w:tc>
          <w:tcPr>
            <w:tcW w:w="1120" w:type="dxa"/>
            <w:gridSpan w:val="2"/>
            <w:shd w:val="clear" w:color="auto" w:fill="auto"/>
          </w:tcPr>
          <w:p w14:paraId="2F6620DE"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7C07B03F" w14:textId="77777777" w:rsidR="00C83B49" w:rsidRPr="00F26FD6" w:rsidRDefault="00C83B49" w:rsidP="00C83B49">
            <w:pPr>
              <w:jc w:val="both"/>
              <w:rPr>
                <w:color w:val="000000"/>
                <w:sz w:val="20"/>
                <w:szCs w:val="20"/>
              </w:rPr>
            </w:pPr>
            <w:r w:rsidRPr="00F26FD6">
              <w:rPr>
                <w:color w:val="000000"/>
                <w:sz w:val="20"/>
                <w:szCs w:val="20"/>
              </w:rPr>
              <w:t>Soweit Nebenkosten erstattet werden, sind sie abzüglich der nach § 15 Absatz 1 des Umsatzsteuergesetzes abziehbaren Vorsteuern anzusetzen.</w:t>
            </w:r>
          </w:p>
        </w:tc>
      </w:tr>
      <w:tr w:rsidR="00C83B49" w:rsidRPr="00F26FD6" w14:paraId="5B0B45A3" w14:textId="77777777" w:rsidTr="001E4BEA">
        <w:trPr>
          <w:gridAfter w:val="2"/>
          <w:wAfter w:w="261" w:type="dxa"/>
        </w:trPr>
        <w:tc>
          <w:tcPr>
            <w:tcW w:w="1120" w:type="dxa"/>
            <w:gridSpan w:val="2"/>
            <w:shd w:val="clear" w:color="auto" w:fill="auto"/>
          </w:tcPr>
          <w:p w14:paraId="278BCECB"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39891584" w14:textId="77777777" w:rsidR="00C83B49" w:rsidRPr="00F26FD6" w:rsidRDefault="00C83B49" w:rsidP="00C83B49">
            <w:pPr>
              <w:jc w:val="both"/>
              <w:rPr>
                <w:color w:val="000000"/>
                <w:sz w:val="20"/>
                <w:szCs w:val="20"/>
              </w:rPr>
            </w:pPr>
          </w:p>
        </w:tc>
      </w:tr>
      <w:tr w:rsidR="00C83B49" w:rsidRPr="00F26FD6" w14:paraId="78390944" w14:textId="77777777" w:rsidTr="001E4BEA">
        <w:trPr>
          <w:gridAfter w:val="2"/>
          <w:wAfter w:w="261" w:type="dxa"/>
          <w:trHeight w:val="913"/>
        </w:trPr>
        <w:tc>
          <w:tcPr>
            <w:tcW w:w="9237" w:type="dxa"/>
            <w:gridSpan w:val="10"/>
            <w:shd w:val="clear" w:color="auto" w:fill="auto"/>
          </w:tcPr>
          <w:p w14:paraId="5A7B7281" w14:textId="77777777" w:rsidR="00C83B49" w:rsidRPr="00F26FD6" w:rsidRDefault="00C83B49" w:rsidP="00C83B49">
            <w:pPr>
              <w:ind w:left="720" w:hanging="720"/>
              <w:jc w:val="center"/>
              <w:rPr>
                <w:b/>
                <w:color w:val="000000"/>
                <w:sz w:val="20"/>
                <w:szCs w:val="20"/>
              </w:rPr>
            </w:pPr>
            <w:r w:rsidRPr="00F26FD6">
              <w:rPr>
                <w:b/>
                <w:color w:val="000000"/>
                <w:sz w:val="20"/>
                <w:szCs w:val="20"/>
              </w:rPr>
              <w:t>§ 12</w:t>
            </w:r>
          </w:p>
          <w:p w14:paraId="4CE4951B" w14:textId="77777777" w:rsidR="00C83B49" w:rsidRPr="00F26FD6" w:rsidRDefault="00C83B49" w:rsidP="00C83B49">
            <w:pPr>
              <w:ind w:left="720" w:hanging="720"/>
              <w:jc w:val="center"/>
              <w:rPr>
                <w:b/>
                <w:color w:val="000000"/>
                <w:sz w:val="20"/>
                <w:szCs w:val="20"/>
              </w:rPr>
            </w:pPr>
            <w:r w:rsidRPr="00F26FD6">
              <w:rPr>
                <w:b/>
                <w:color w:val="000000"/>
                <w:sz w:val="20"/>
                <w:szCs w:val="20"/>
              </w:rPr>
              <w:t>Umsatzsteuer</w:t>
            </w:r>
          </w:p>
        </w:tc>
      </w:tr>
      <w:tr w:rsidR="00C83B49" w:rsidRPr="00F26FD6" w14:paraId="72BFE3CF" w14:textId="77777777" w:rsidTr="001E4BEA">
        <w:trPr>
          <w:gridAfter w:val="2"/>
          <w:wAfter w:w="261" w:type="dxa"/>
        </w:trPr>
        <w:tc>
          <w:tcPr>
            <w:tcW w:w="1120" w:type="dxa"/>
            <w:gridSpan w:val="2"/>
            <w:shd w:val="clear" w:color="auto" w:fill="auto"/>
          </w:tcPr>
          <w:p w14:paraId="3F257B73" w14:textId="77777777" w:rsidR="00C83B49" w:rsidRPr="00F26FD6" w:rsidRDefault="00C83B49" w:rsidP="00C83B49">
            <w:pPr>
              <w:tabs>
                <w:tab w:val="left" w:pos="1080"/>
              </w:tabs>
              <w:jc w:val="both"/>
              <w:rPr>
                <w:b/>
                <w:color w:val="000000"/>
                <w:sz w:val="20"/>
                <w:szCs w:val="20"/>
              </w:rPr>
            </w:pPr>
            <w:r>
              <w:rPr>
                <w:b/>
                <w:color w:val="000000"/>
                <w:sz w:val="20"/>
                <w:szCs w:val="20"/>
              </w:rPr>
              <w:t>12.1</w:t>
            </w:r>
          </w:p>
        </w:tc>
        <w:tc>
          <w:tcPr>
            <w:tcW w:w="8117" w:type="dxa"/>
            <w:gridSpan w:val="8"/>
            <w:shd w:val="clear" w:color="auto" w:fill="auto"/>
          </w:tcPr>
          <w:p w14:paraId="1BFDCD76" w14:textId="77777777" w:rsidR="00C83B49" w:rsidRPr="00F26FD6" w:rsidRDefault="00C83B49" w:rsidP="00C83B49">
            <w:pPr>
              <w:jc w:val="both"/>
              <w:rPr>
                <w:color w:val="000000"/>
                <w:sz w:val="20"/>
                <w:szCs w:val="20"/>
              </w:rPr>
            </w:pPr>
            <w:r w:rsidRPr="00F26FD6">
              <w:rPr>
                <w:color w:val="000000"/>
                <w:sz w:val="20"/>
                <w:szCs w:val="20"/>
              </w:rPr>
              <w:t>Für das Honorar des Auftragnehmers gemäß § 10 und die Nebenkostenerstattung gemäß § 11 gilt:</w:t>
            </w:r>
          </w:p>
        </w:tc>
      </w:tr>
      <w:tr w:rsidR="00C83B49" w:rsidRPr="00F26FD6" w14:paraId="55838B1A" w14:textId="77777777" w:rsidTr="001E4BEA">
        <w:trPr>
          <w:gridAfter w:val="2"/>
          <w:wAfter w:w="261" w:type="dxa"/>
        </w:trPr>
        <w:tc>
          <w:tcPr>
            <w:tcW w:w="1120" w:type="dxa"/>
            <w:gridSpan w:val="2"/>
            <w:shd w:val="clear" w:color="auto" w:fill="auto"/>
          </w:tcPr>
          <w:p w14:paraId="46936207"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1F247AB1" w14:textId="4D5D6B83" w:rsidR="00C83B49" w:rsidRPr="00F26FD6" w:rsidRDefault="0024327F" w:rsidP="00C83B49">
            <w:pPr>
              <w:tabs>
                <w:tab w:val="left" w:pos="1080"/>
              </w:tabs>
              <w:jc w:val="both"/>
              <w:rPr>
                <w:color w:val="000000"/>
                <w:sz w:val="20"/>
                <w:szCs w:val="20"/>
              </w:rPr>
            </w:pPr>
            <w:sdt>
              <w:sdtPr>
                <w:rPr>
                  <w:color w:val="000000"/>
                  <w:sz w:val="20"/>
                  <w:szCs w:val="20"/>
                </w:rPr>
                <w:id w:val="1743137810"/>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C83B49" w:rsidRPr="00F26FD6">
              <w:rPr>
                <w:color w:val="000000"/>
                <w:sz w:val="20"/>
                <w:szCs w:val="20"/>
              </w:rPr>
              <w:t xml:space="preserve">  Die Umsatzsteuer ist gesondert auszuweisen.</w:t>
            </w:r>
          </w:p>
        </w:tc>
      </w:tr>
      <w:tr w:rsidR="00C83B49" w:rsidRPr="00F26FD6" w14:paraId="32489CAA" w14:textId="77777777" w:rsidTr="001E4BEA">
        <w:trPr>
          <w:gridAfter w:val="2"/>
          <w:wAfter w:w="261" w:type="dxa"/>
        </w:trPr>
        <w:tc>
          <w:tcPr>
            <w:tcW w:w="1120" w:type="dxa"/>
            <w:gridSpan w:val="2"/>
            <w:shd w:val="clear" w:color="auto" w:fill="auto"/>
          </w:tcPr>
          <w:p w14:paraId="327C4421"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644E7E1A" w14:textId="589CDD49" w:rsidR="00C83B49" w:rsidRPr="00F26FD6" w:rsidRDefault="0024327F" w:rsidP="00C83B49">
            <w:pPr>
              <w:tabs>
                <w:tab w:val="left" w:pos="1080"/>
              </w:tabs>
              <w:jc w:val="both"/>
              <w:rPr>
                <w:color w:val="000000"/>
                <w:sz w:val="20"/>
                <w:szCs w:val="20"/>
              </w:rPr>
            </w:pPr>
            <w:sdt>
              <w:sdtPr>
                <w:rPr>
                  <w:color w:val="000000"/>
                  <w:sz w:val="20"/>
                  <w:szCs w:val="20"/>
                </w:rPr>
                <w:id w:val="-808094415"/>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C83B49" w:rsidRPr="00F26FD6">
              <w:rPr>
                <w:color w:val="000000"/>
                <w:sz w:val="20"/>
                <w:szCs w:val="20"/>
              </w:rPr>
              <w:t xml:space="preserve">  Die Leistung ist umsatzsteuerbefreit.</w:t>
            </w:r>
          </w:p>
        </w:tc>
      </w:tr>
      <w:tr w:rsidR="00C83B49" w:rsidRPr="00F26FD6" w14:paraId="45E59D4A" w14:textId="77777777" w:rsidTr="001E4BEA">
        <w:trPr>
          <w:gridAfter w:val="2"/>
          <w:wAfter w:w="261" w:type="dxa"/>
        </w:trPr>
        <w:tc>
          <w:tcPr>
            <w:tcW w:w="1120" w:type="dxa"/>
            <w:gridSpan w:val="2"/>
            <w:shd w:val="clear" w:color="auto" w:fill="auto"/>
          </w:tcPr>
          <w:p w14:paraId="26AEEAD8" w14:textId="77777777" w:rsidR="00C83B49" w:rsidRPr="00F26FD6" w:rsidRDefault="00C83B49" w:rsidP="00C83B49">
            <w:pPr>
              <w:tabs>
                <w:tab w:val="left" w:pos="1080"/>
              </w:tabs>
              <w:jc w:val="both"/>
              <w:rPr>
                <w:b/>
                <w:color w:val="000000"/>
                <w:sz w:val="20"/>
                <w:szCs w:val="20"/>
              </w:rPr>
            </w:pPr>
          </w:p>
        </w:tc>
        <w:tc>
          <w:tcPr>
            <w:tcW w:w="8117" w:type="dxa"/>
            <w:gridSpan w:val="8"/>
            <w:shd w:val="clear" w:color="auto" w:fill="auto"/>
          </w:tcPr>
          <w:p w14:paraId="1F742614" w14:textId="77777777" w:rsidR="00C83B49" w:rsidRPr="00216DA3" w:rsidRDefault="00C83B49" w:rsidP="00C83B49">
            <w:pPr>
              <w:tabs>
                <w:tab w:val="left" w:pos="1080"/>
              </w:tabs>
              <w:jc w:val="both"/>
              <w:rPr>
                <w:color w:val="000000"/>
                <w:sz w:val="20"/>
                <w:szCs w:val="20"/>
              </w:rPr>
            </w:pPr>
          </w:p>
        </w:tc>
      </w:tr>
      <w:tr w:rsidR="00C83B49" w:rsidRPr="00F26FD6" w14:paraId="6D6A8C90" w14:textId="77777777" w:rsidTr="001E4BEA">
        <w:trPr>
          <w:gridAfter w:val="2"/>
          <w:wAfter w:w="261" w:type="dxa"/>
          <w:trHeight w:val="895"/>
        </w:trPr>
        <w:tc>
          <w:tcPr>
            <w:tcW w:w="9237" w:type="dxa"/>
            <w:gridSpan w:val="10"/>
            <w:shd w:val="clear" w:color="auto" w:fill="auto"/>
          </w:tcPr>
          <w:p w14:paraId="14CFF96D" w14:textId="77777777" w:rsidR="00C83B49" w:rsidRPr="00245603" w:rsidRDefault="00C83B49" w:rsidP="00C83B49">
            <w:pPr>
              <w:ind w:left="720" w:hanging="720"/>
              <w:jc w:val="center"/>
              <w:rPr>
                <w:b/>
                <w:color w:val="000000"/>
                <w:sz w:val="20"/>
                <w:szCs w:val="20"/>
              </w:rPr>
            </w:pPr>
            <w:r>
              <w:rPr>
                <w:sz w:val="20"/>
                <w:szCs w:val="20"/>
              </w:rPr>
              <w:br w:type="page"/>
            </w:r>
            <w:r w:rsidRPr="00245603">
              <w:rPr>
                <w:b/>
                <w:color w:val="000000"/>
                <w:sz w:val="20"/>
                <w:szCs w:val="20"/>
              </w:rPr>
              <w:t>§ 13</w:t>
            </w:r>
          </w:p>
          <w:p w14:paraId="09A08066" w14:textId="77777777" w:rsidR="00C83B49" w:rsidRPr="00F26FD6" w:rsidRDefault="00C83B49" w:rsidP="00C83B49">
            <w:pPr>
              <w:ind w:left="720" w:hanging="720"/>
              <w:jc w:val="center"/>
              <w:rPr>
                <w:b/>
                <w:color w:val="000000"/>
                <w:sz w:val="20"/>
                <w:szCs w:val="20"/>
              </w:rPr>
            </w:pPr>
            <w:r w:rsidRPr="00245603">
              <w:rPr>
                <w:b/>
                <w:color w:val="000000"/>
                <w:sz w:val="20"/>
                <w:szCs w:val="20"/>
              </w:rPr>
              <w:t>Haftpflichtversicherung/Sicherheitsleistung des Auftragnehmers</w:t>
            </w:r>
          </w:p>
        </w:tc>
      </w:tr>
      <w:tr w:rsidR="00C83B49" w:rsidRPr="00F26FD6" w14:paraId="6BD2BAB1" w14:textId="77777777" w:rsidTr="001E4BEA">
        <w:trPr>
          <w:gridAfter w:val="2"/>
          <w:wAfter w:w="261" w:type="dxa"/>
          <w:trHeight w:val="609"/>
        </w:trPr>
        <w:tc>
          <w:tcPr>
            <w:tcW w:w="1120" w:type="dxa"/>
            <w:gridSpan w:val="2"/>
            <w:vMerge w:val="restart"/>
            <w:shd w:val="clear" w:color="auto" w:fill="auto"/>
          </w:tcPr>
          <w:p w14:paraId="2B9F6367" w14:textId="77777777" w:rsidR="00C83B49" w:rsidRPr="00F26FD6" w:rsidRDefault="00C83B49" w:rsidP="00C83B49">
            <w:pPr>
              <w:tabs>
                <w:tab w:val="left" w:pos="1080"/>
              </w:tabs>
              <w:jc w:val="both"/>
              <w:rPr>
                <w:b/>
                <w:color w:val="000000"/>
                <w:sz w:val="20"/>
                <w:szCs w:val="20"/>
              </w:rPr>
            </w:pPr>
            <w:r>
              <w:rPr>
                <w:b/>
                <w:color w:val="000000"/>
                <w:sz w:val="20"/>
                <w:szCs w:val="20"/>
              </w:rPr>
              <w:t>13.1</w:t>
            </w:r>
          </w:p>
        </w:tc>
        <w:tc>
          <w:tcPr>
            <w:tcW w:w="8117" w:type="dxa"/>
            <w:gridSpan w:val="8"/>
            <w:shd w:val="clear" w:color="auto" w:fill="auto"/>
          </w:tcPr>
          <w:p w14:paraId="1CB54042" w14:textId="77777777" w:rsidR="00C83B49" w:rsidRPr="00531467" w:rsidRDefault="00C83B49" w:rsidP="00C83B49">
            <w:pPr>
              <w:jc w:val="both"/>
              <w:rPr>
                <w:color w:val="000000"/>
                <w:sz w:val="20"/>
                <w:szCs w:val="20"/>
              </w:rPr>
            </w:pPr>
            <w:r>
              <w:rPr>
                <w:color w:val="000000"/>
                <w:sz w:val="20"/>
                <w:szCs w:val="20"/>
              </w:rPr>
              <w:t xml:space="preserve">Für die </w:t>
            </w:r>
            <w:r w:rsidRPr="00531467">
              <w:rPr>
                <w:color w:val="000000"/>
                <w:sz w:val="20"/>
                <w:szCs w:val="20"/>
              </w:rPr>
              <w:t>Haftpflichtversicherung/Sicherheitsleistung des Auftragnehmers</w:t>
            </w:r>
            <w:r>
              <w:rPr>
                <w:color w:val="000000"/>
                <w:sz w:val="20"/>
                <w:szCs w:val="20"/>
              </w:rPr>
              <w:t xml:space="preserve"> wird folgendes vereinbart:</w:t>
            </w:r>
          </w:p>
          <w:p w14:paraId="13C2138E" w14:textId="77777777" w:rsidR="00C83B49" w:rsidRDefault="0024327F" w:rsidP="00C83B49">
            <w:pPr>
              <w:jc w:val="both"/>
              <w:rPr>
                <w:color w:val="000000"/>
                <w:sz w:val="20"/>
                <w:szCs w:val="20"/>
              </w:rPr>
            </w:pPr>
            <w:sdt>
              <w:sdtPr>
                <w:rPr>
                  <w:color w:val="000000"/>
                  <w:sz w:val="20"/>
                  <w:szCs w:val="20"/>
                </w:rPr>
                <w:id w:val="-659386855"/>
                <w14:checkbox>
                  <w14:checked w14:val="0"/>
                  <w14:checkedState w14:val="2612" w14:font="MS Gothic"/>
                  <w14:uncheckedState w14:val="2610" w14:font="MS Gothic"/>
                </w14:checkbox>
              </w:sdtPr>
              <w:sdtEndPr/>
              <w:sdtContent>
                <w:r w:rsidR="007466DB">
                  <w:rPr>
                    <w:rFonts w:ascii="MS Gothic" w:eastAsia="MS Gothic" w:hAnsi="MS Gothic" w:hint="eastAsia"/>
                    <w:color w:val="000000"/>
                    <w:sz w:val="20"/>
                    <w:szCs w:val="20"/>
                  </w:rPr>
                  <w:t>☐</w:t>
                </w:r>
              </w:sdtContent>
            </w:sdt>
            <w:r w:rsidR="007466DB">
              <w:rPr>
                <w:color w:val="000000"/>
                <w:sz w:val="20"/>
                <w:szCs w:val="20"/>
              </w:rPr>
              <w:t xml:space="preserve"> </w:t>
            </w:r>
            <w:r w:rsidR="00C83B49" w:rsidRPr="00F26FD6">
              <w:rPr>
                <w:color w:val="000000"/>
                <w:sz w:val="20"/>
                <w:szCs w:val="20"/>
              </w:rPr>
              <w:t xml:space="preserve">Die Deckungssummen der Berufshaftpflichtversicherung des Auftragnehmers nach </w:t>
            </w:r>
            <w:r w:rsidR="00C83B49" w:rsidRPr="000557ED">
              <w:rPr>
                <w:color w:val="000000"/>
                <w:sz w:val="20"/>
                <w:szCs w:val="20"/>
              </w:rPr>
              <w:t>§ 15 ZAVB</w:t>
            </w:r>
            <w:r w:rsidR="00C83B49" w:rsidRPr="00F26FD6">
              <w:rPr>
                <w:color w:val="000000"/>
                <w:sz w:val="20"/>
                <w:szCs w:val="20"/>
              </w:rPr>
              <w:t xml:space="preserve"> müssen mindestens betragen:</w:t>
            </w:r>
          </w:p>
          <w:p w14:paraId="706EF5A5" w14:textId="19740A76" w:rsidR="00245603" w:rsidRPr="00F26FD6" w:rsidRDefault="00245603" w:rsidP="00C83B49">
            <w:pPr>
              <w:jc w:val="both"/>
              <w:rPr>
                <w:color w:val="000000"/>
                <w:sz w:val="20"/>
                <w:szCs w:val="20"/>
              </w:rPr>
            </w:pPr>
          </w:p>
        </w:tc>
      </w:tr>
      <w:tr w:rsidR="00C83B49" w:rsidRPr="00F26FD6" w14:paraId="608FF864" w14:textId="77777777" w:rsidTr="001E4BEA">
        <w:trPr>
          <w:gridAfter w:val="2"/>
          <w:wAfter w:w="261" w:type="dxa"/>
          <w:trHeight w:val="319"/>
        </w:trPr>
        <w:tc>
          <w:tcPr>
            <w:tcW w:w="1120" w:type="dxa"/>
            <w:gridSpan w:val="2"/>
            <w:vMerge/>
            <w:shd w:val="clear" w:color="auto" w:fill="auto"/>
          </w:tcPr>
          <w:p w14:paraId="0E510CF8" w14:textId="77777777" w:rsidR="00C83B49" w:rsidRPr="00F26FD6" w:rsidRDefault="00C83B49" w:rsidP="00C83B49">
            <w:pPr>
              <w:tabs>
                <w:tab w:val="left" w:pos="1080"/>
              </w:tabs>
              <w:jc w:val="both"/>
              <w:rPr>
                <w:b/>
                <w:color w:val="000000"/>
                <w:sz w:val="20"/>
                <w:szCs w:val="20"/>
              </w:rPr>
            </w:pPr>
          </w:p>
        </w:tc>
        <w:tc>
          <w:tcPr>
            <w:tcW w:w="5422" w:type="dxa"/>
            <w:gridSpan w:val="5"/>
            <w:shd w:val="clear" w:color="auto" w:fill="auto"/>
          </w:tcPr>
          <w:p w14:paraId="566B3286" w14:textId="77777777" w:rsidR="00C83B49" w:rsidRPr="00F26FD6" w:rsidRDefault="00C83B49" w:rsidP="00C83B49">
            <w:pPr>
              <w:jc w:val="both"/>
              <w:rPr>
                <w:color w:val="000000"/>
                <w:sz w:val="20"/>
                <w:szCs w:val="20"/>
              </w:rPr>
            </w:pPr>
            <w:r w:rsidRPr="00F26FD6">
              <w:rPr>
                <w:color w:val="000000"/>
                <w:sz w:val="20"/>
                <w:szCs w:val="20"/>
              </w:rPr>
              <w:t>Für Personenschäden</w:t>
            </w:r>
          </w:p>
        </w:tc>
        <w:tc>
          <w:tcPr>
            <w:tcW w:w="1819" w:type="dxa"/>
            <w:gridSpan w:val="2"/>
            <w:shd w:val="clear" w:color="auto" w:fill="auto"/>
          </w:tcPr>
          <w:p w14:paraId="697E33DE" w14:textId="77777777" w:rsidR="00C83B49" w:rsidRPr="00F26FD6" w:rsidRDefault="00C83B49" w:rsidP="00C83B49">
            <w:pPr>
              <w:jc w:val="both"/>
              <w:rPr>
                <w:color w:val="000000"/>
                <w:sz w:val="20"/>
                <w:szCs w:val="20"/>
              </w:rPr>
            </w:pPr>
            <w:r w:rsidRPr="00A0395F">
              <w:rPr>
                <w:color w:val="000000"/>
                <w:sz w:val="20"/>
                <w:szCs w:val="20"/>
              </w:rPr>
              <w:fldChar w:fldCharType="begin">
                <w:ffData>
                  <w:name w:val="Text109"/>
                  <w:enabled/>
                  <w:calcOnExit w:val="0"/>
                  <w:textInput/>
                </w:ffData>
              </w:fldChar>
            </w:r>
            <w:r w:rsidRPr="00F26FD6">
              <w:rPr>
                <w:color w:val="000000"/>
                <w:sz w:val="20"/>
                <w:szCs w:val="20"/>
              </w:rPr>
              <w:instrText xml:space="preserve"> FORMTEXT </w:instrText>
            </w:r>
            <w:r w:rsidRPr="00A0395F">
              <w:rPr>
                <w:color w:val="000000"/>
                <w:sz w:val="20"/>
                <w:szCs w:val="20"/>
              </w:rPr>
            </w:r>
            <w:r w:rsidRPr="00A0395F">
              <w:rPr>
                <w:color w:val="000000"/>
                <w:sz w:val="20"/>
                <w:szCs w:val="20"/>
              </w:rPr>
              <w:fldChar w:fldCharType="separate"/>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A0395F">
              <w:rPr>
                <w:color w:val="000000"/>
                <w:sz w:val="20"/>
                <w:szCs w:val="20"/>
              </w:rPr>
              <w:fldChar w:fldCharType="end"/>
            </w:r>
            <w:r w:rsidRPr="00F26FD6">
              <w:rPr>
                <w:color w:val="000000"/>
                <w:sz w:val="20"/>
                <w:szCs w:val="20"/>
              </w:rPr>
              <w:t xml:space="preserve"> </w:t>
            </w:r>
          </w:p>
        </w:tc>
        <w:tc>
          <w:tcPr>
            <w:tcW w:w="876" w:type="dxa"/>
            <w:shd w:val="clear" w:color="auto" w:fill="auto"/>
          </w:tcPr>
          <w:p w14:paraId="2998A8C9" w14:textId="77777777" w:rsidR="00C83B49" w:rsidRPr="00F26FD6" w:rsidRDefault="00C83B49" w:rsidP="00C83B49">
            <w:pPr>
              <w:jc w:val="both"/>
              <w:rPr>
                <w:color w:val="000000"/>
                <w:sz w:val="20"/>
                <w:szCs w:val="20"/>
              </w:rPr>
            </w:pPr>
            <w:r w:rsidRPr="00F26FD6">
              <w:rPr>
                <w:color w:val="000000"/>
                <w:sz w:val="20"/>
                <w:szCs w:val="20"/>
              </w:rPr>
              <w:t>Euro</w:t>
            </w:r>
          </w:p>
        </w:tc>
      </w:tr>
      <w:tr w:rsidR="00C83B49" w:rsidRPr="00F26FD6" w14:paraId="7FB2C83F" w14:textId="77777777" w:rsidTr="001E4BEA">
        <w:trPr>
          <w:gridAfter w:val="2"/>
          <w:wAfter w:w="261" w:type="dxa"/>
          <w:trHeight w:val="319"/>
        </w:trPr>
        <w:tc>
          <w:tcPr>
            <w:tcW w:w="1120" w:type="dxa"/>
            <w:gridSpan w:val="2"/>
            <w:vMerge/>
            <w:shd w:val="clear" w:color="auto" w:fill="auto"/>
          </w:tcPr>
          <w:p w14:paraId="0E38F836" w14:textId="77777777" w:rsidR="00C83B49" w:rsidRPr="00F26FD6" w:rsidRDefault="00C83B49" w:rsidP="00C83B49">
            <w:pPr>
              <w:tabs>
                <w:tab w:val="left" w:pos="1080"/>
              </w:tabs>
              <w:jc w:val="both"/>
              <w:rPr>
                <w:b/>
                <w:color w:val="000000"/>
                <w:sz w:val="20"/>
                <w:szCs w:val="20"/>
              </w:rPr>
            </w:pPr>
          </w:p>
        </w:tc>
        <w:tc>
          <w:tcPr>
            <w:tcW w:w="5422" w:type="dxa"/>
            <w:gridSpan w:val="5"/>
            <w:shd w:val="clear" w:color="auto" w:fill="auto"/>
          </w:tcPr>
          <w:p w14:paraId="3A96E7F7" w14:textId="77777777" w:rsidR="00C83B49" w:rsidRPr="00F26FD6" w:rsidRDefault="00C83B49" w:rsidP="00C83B49">
            <w:pPr>
              <w:jc w:val="both"/>
              <w:rPr>
                <w:color w:val="000000"/>
                <w:sz w:val="20"/>
                <w:szCs w:val="20"/>
              </w:rPr>
            </w:pPr>
            <w:r w:rsidRPr="00F26FD6">
              <w:rPr>
                <w:color w:val="000000"/>
                <w:sz w:val="20"/>
                <w:szCs w:val="20"/>
              </w:rPr>
              <w:t>Für sonstige Schäden</w:t>
            </w:r>
          </w:p>
        </w:tc>
        <w:tc>
          <w:tcPr>
            <w:tcW w:w="1819" w:type="dxa"/>
            <w:gridSpan w:val="2"/>
            <w:shd w:val="clear" w:color="auto" w:fill="auto"/>
          </w:tcPr>
          <w:p w14:paraId="4A4DB8FC" w14:textId="77777777" w:rsidR="00C83B49" w:rsidRPr="00F26FD6" w:rsidRDefault="00C83B49" w:rsidP="00C83B49">
            <w:pPr>
              <w:jc w:val="both"/>
              <w:rPr>
                <w:color w:val="000000"/>
                <w:sz w:val="20"/>
                <w:szCs w:val="20"/>
              </w:rPr>
            </w:pPr>
            <w:r w:rsidRPr="00A0395F">
              <w:rPr>
                <w:color w:val="000000"/>
                <w:sz w:val="20"/>
                <w:szCs w:val="20"/>
              </w:rPr>
              <w:fldChar w:fldCharType="begin">
                <w:ffData>
                  <w:name w:val="Text109"/>
                  <w:enabled/>
                  <w:calcOnExit w:val="0"/>
                  <w:textInput/>
                </w:ffData>
              </w:fldChar>
            </w:r>
            <w:r w:rsidRPr="00F26FD6">
              <w:rPr>
                <w:color w:val="000000"/>
                <w:sz w:val="20"/>
                <w:szCs w:val="20"/>
              </w:rPr>
              <w:instrText xml:space="preserve"> FORMTEXT </w:instrText>
            </w:r>
            <w:r w:rsidRPr="00A0395F">
              <w:rPr>
                <w:color w:val="000000"/>
                <w:sz w:val="20"/>
                <w:szCs w:val="20"/>
              </w:rPr>
            </w:r>
            <w:r w:rsidRPr="00A0395F">
              <w:rPr>
                <w:color w:val="000000"/>
                <w:sz w:val="20"/>
                <w:szCs w:val="20"/>
              </w:rPr>
              <w:fldChar w:fldCharType="separate"/>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A0395F">
              <w:rPr>
                <w:color w:val="000000"/>
                <w:sz w:val="20"/>
                <w:szCs w:val="20"/>
              </w:rPr>
              <w:fldChar w:fldCharType="end"/>
            </w:r>
            <w:r w:rsidRPr="00F26FD6">
              <w:rPr>
                <w:color w:val="000000"/>
                <w:sz w:val="20"/>
                <w:szCs w:val="20"/>
              </w:rPr>
              <w:t xml:space="preserve"> </w:t>
            </w:r>
          </w:p>
        </w:tc>
        <w:tc>
          <w:tcPr>
            <w:tcW w:w="876" w:type="dxa"/>
            <w:shd w:val="clear" w:color="auto" w:fill="auto"/>
          </w:tcPr>
          <w:p w14:paraId="22BE759D" w14:textId="77777777" w:rsidR="00C83B49" w:rsidRPr="00F26FD6" w:rsidRDefault="00C83B49" w:rsidP="00C83B49">
            <w:pPr>
              <w:jc w:val="both"/>
              <w:rPr>
                <w:color w:val="000000"/>
                <w:sz w:val="20"/>
                <w:szCs w:val="20"/>
              </w:rPr>
            </w:pPr>
            <w:r w:rsidRPr="00F26FD6">
              <w:rPr>
                <w:color w:val="000000"/>
                <w:sz w:val="20"/>
                <w:szCs w:val="20"/>
              </w:rPr>
              <w:t>Euro</w:t>
            </w:r>
          </w:p>
        </w:tc>
      </w:tr>
      <w:tr w:rsidR="00C83B49" w:rsidRPr="00F26FD6" w14:paraId="217A2F61" w14:textId="77777777" w:rsidTr="001E4BEA">
        <w:trPr>
          <w:gridAfter w:val="2"/>
          <w:wAfter w:w="261" w:type="dxa"/>
          <w:trHeight w:val="319"/>
        </w:trPr>
        <w:tc>
          <w:tcPr>
            <w:tcW w:w="1120" w:type="dxa"/>
            <w:gridSpan w:val="2"/>
            <w:shd w:val="clear" w:color="auto" w:fill="auto"/>
          </w:tcPr>
          <w:p w14:paraId="08B90C48" w14:textId="77777777" w:rsidR="00C83B49" w:rsidRPr="00F26FD6" w:rsidRDefault="00C83B49" w:rsidP="00C83B49">
            <w:pPr>
              <w:tabs>
                <w:tab w:val="left" w:pos="1080"/>
              </w:tabs>
              <w:jc w:val="both"/>
              <w:rPr>
                <w:b/>
                <w:color w:val="000000"/>
                <w:sz w:val="20"/>
                <w:szCs w:val="20"/>
              </w:rPr>
            </w:pPr>
          </w:p>
        </w:tc>
        <w:tc>
          <w:tcPr>
            <w:tcW w:w="5422" w:type="dxa"/>
            <w:gridSpan w:val="5"/>
            <w:shd w:val="clear" w:color="auto" w:fill="auto"/>
          </w:tcPr>
          <w:p w14:paraId="3E18CF24" w14:textId="77777777" w:rsidR="00C83B49" w:rsidRPr="00F26FD6" w:rsidRDefault="00C83B49" w:rsidP="00C83B49">
            <w:pPr>
              <w:jc w:val="both"/>
              <w:rPr>
                <w:color w:val="000000"/>
                <w:sz w:val="20"/>
                <w:szCs w:val="20"/>
              </w:rPr>
            </w:pPr>
          </w:p>
        </w:tc>
        <w:tc>
          <w:tcPr>
            <w:tcW w:w="1819" w:type="dxa"/>
            <w:gridSpan w:val="2"/>
            <w:shd w:val="clear" w:color="auto" w:fill="auto"/>
          </w:tcPr>
          <w:p w14:paraId="58CF7FA1" w14:textId="77777777" w:rsidR="00C83B49" w:rsidRPr="00A0395F" w:rsidRDefault="00C83B49" w:rsidP="00C83B49">
            <w:pPr>
              <w:jc w:val="both"/>
              <w:rPr>
                <w:color w:val="000000"/>
                <w:sz w:val="20"/>
                <w:szCs w:val="20"/>
              </w:rPr>
            </w:pPr>
          </w:p>
        </w:tc>
        <w:tc>
          <w:tcPr>
            <w:tcW w:w="876" w:type="dxa"/>
            <w:shd w:val="clear" w:color="auto" w:fill="auto"/>
          </w:tcPr>
          <w:p w14:paraId="2B601E61" w14:textId="77777777" w:rsidR="00C83B49" w:rsidRPr="00F26FD6" w:rsidRDefault="00C83B49" w:rsidP="00C83B49">
            <w:pPr>
              <w:jc w:val="both"/>
              <w:rPr>
                <w:color w:val="000000"/>
                <w:sz w:val="20"/>
                <w:szCs w:val="20"/>
              </w:rPr>
            </w:pPr>
          </w:p>
        </w:tc>
      </w:tr>
      <w:tr w:rsidR="00C83B49" w:rsidRPr="00F26FD6" w14:paraId="46E4D371" w14:textId="77777777" w:rsidTr="00C47B26">
        <w:trPr>
          <w:gridAfter w:val="2"/>
          <w:wAfter w:w="261" w:type="dxa"/>
          <w:trHeight w:val="319"/>
        </w:trPr>
        <w:tc>
          <w:tcPr>
            <w:tcW w:w="1120" w:type="dxa"/>
            <w:gridSpan w:val="2"/>
            <w:shd w:val="clear" w:color="auto" w:fill="auto"/>
          </w:tcPr>
          <w:p w14:paraId="6778624B" w14:textId="77777777" w:rsidR="00C83B49" w:rsidRPr="00245603" w:rsidRDefault="00C83B49" w:rsidP="00C83B49">
            <w:pPr>
              <w:tabs>
                <w:tab w:val="left" w:pos="1080"/>
              </w:tabs>
              <w:jc w:val="both"/>
              <w:rPr>
                <w:b/>
                <w:color w:val="000000"/>
                <w:sz w:val="20"/>
                <w:szCs w:val="20"/>
              </w:rPr>
            </w:pPr>
          </w:p>
        </w:tc>
        <w:tc>
          <w:tcPr>
            <w:tcW w:w="8117" w:type="dxa"/>
            <w:gridSpan w:val="8"/>
            <w:shd w:val="clear" w:color="auto" w:fill="auto"/>
          </w:tcPr>
          <w:p w14:paraId="105FD115" w14:textId="310DC708" w:rsidR="00C83B49" w:rsidRPr="00245603" w:rsidRDefault="0024327F" w:rsidP="00C83B49">
            <w:pPr>
              <w:jc w:val="both"/>
              <w:rPr>
                <w:color w:val="000000"/>
                <w:sz w:val="20"/>
                <w:szCs w:val="20"/>
              </w:rPr>
            </w:pPr>
            <w:sdt>
              <w:sdtPr>
                <w:rPr>
                  <w:color w:val="000000"/>
                  <w:sz w:val="20"/>
                  <w:szCs w:val="20"/>
                </w:rPr>
                <w:id w:val="801496554"/>
                <w14:checkbox>
                  <w14:checked w14:val="0"/>
                  <w14:checkedState w14:val="2612" w14:font="MS Gothic"/>
                  <w14:uncheckedState w14:val="2610" w14:font="MS Gothic"/>
                </w14:checkbox>
              </w:sdtPr>
              <w:sdtEndPr/>
              <w:sdtContent>
                <w:r w:rsidR="007466DB" w:rsidRPr="00245603">
                  <w:rPr>
                    <w:rFonts w:ascii="MS Gothic" w:eastAsia="MS Gothic" w:hAnsi="MS Gothic" w:hint="eastAsia"/>
                    <w:color w:val="000000"/>
                    <w:sz w:val="20"/>
                    <w:szCs w:val="20"/>
                  </w:rPr>
                  <w:t>☐</w:t>
                </w:r>
              </w:sdtContent>
            </w:sdt>
            <w:r w:rsidR="00C83B49" w:rsidRPr="00245603">
              <w:rPr>
                <w:color w:val="000000"/>
                <w:sz w:val="20"/>
                <w:szCs w:val="20"/>
              </w:rPr>
              <w:t xml:space="preserve">  Verfügt der Auftragnehmer über keine Berufshaftpflichtversicherung, ist zur Sicherstellung der vertragsgemäßen Ausführung Sicherheit zu leisten durch Hinterlegung einer Bürgschaft eines Institutes nach Maßgabe von § 18 Nr. 2 VOL/B in Höhe von fünf v. H. der Auftrags-/Schlussrechnungssumme. </w:t>
            </w:r>
            <w:r w:rsidR="00C83B49" w:rsidRPr="00245603">
              <w:rPr>
                <w:color w:val="000000"/>
                <w:sz w:val="20"/>
                <w:szCs w:val="20"/>
              </w:rPr>
              <w:fldChar w:fldCharType="begin">
                <w:ffData>
                  <w:name w:val="Text109"/>
                  <w:enabled/>
                  <w:calcOnExit w:val="0"/>
                  <w:textInput/>
                </w:ffData>
              </w:fldChar>
            </w:r>
            <w:r w:rsidR="00C83B49" w:rsidRPr="00245603">
              <w:rPr>
                <w:color w:val="000000"/>
                <w:sz w:val="20"/>
                <w:szCs w:val="20"/>
              </w:rPr>
              <w:instrText xml:space="preserve"> FORMTEXT </w:instrText>
            </w:r>
            <w:r w:rsidR="00C83B49" w:rsidRPr="00245603">
              <w:rPr>
                <w:color w:val="000000"/>
                <w:sz w:val="20"/>
                <w:szCs w:val="20"/>
              </w:rPr>
            </w:r>
            <w:r w:rsidR="00C83B49" w:rsidRPr="00245603">
              <w:rPr>
                <w:color w:val="000000"/>
                <w:sz w:val="20"/>
                <w:szCs w:val="20"/>
              </w:rPr>
              <w:fldChar w:fldCharType="separate"/>
            </w:r>
            <w:r w:rsidR="00C83B49" w:rsidRPr="00245603">
              <w:rPr>
                <w:noProof/>
                <w:color w:val="000000"/>
                <w:sz w:val="20"/>
                <w:szCs w:val="20"/>
              </w:rPr>
              <w:t> </w:t>
            </w:r>
            <w:r w:rsidR="00C83B49" w:rsidRPr="00245603">
              <w:rPr>
                <w:noProof/>
                <w:color w:val="000000"/>
                <w:sz w:val="20"/>
                <w:szCs w:val="20"/>
              </w:rPr>
              <w:t> </w:t>
            </w:r>
            <w:r w:rsidR="00C83B49" w:rsidRPr="00245603">
              <w:rPr>
                <w:noProof/>
                <w:color w:val="000000"/>
                <w:sz w:val="20"/>
                <w:szCs w:val="20"/>
              </w:rPr>
              <w:t> </w:t>
            </w:r>
            <w:r w:rsidR="00C83B49" w:rsidRPr="00245603">
              <w:rPr>
                <w:noProof/>
                <w:color w:val="000000"/>
                <w:sz w:val="20"/>
                <w:szCs w:val="20"/>
              </w:rPr>
              <w:t> </w:t>
            </w:r>
            <w:r w:rsidR="00C83B49" w:rsidRPr="00245603">
              <w:rPr>
                <w:noProof/>
                <w:color w:val="000000"/>
                <w:sz w:val="20"/>
                <w:szCs w:val="20"/>
              </w:rPr>
              <w:t> </w:t>
            </w:r>
            <w:r w:rsidR="00C83B49" w:rsidRPr="00245603">
              <w:rPr>
                <w:color w:val="000000"/>
                <w:sz w:val="20"/>
                <w:szCs w:val="20"/>
              </w:rPr>
              <w:fldChar w:fldCharType="end"/>
            </w:r>
          </w:p>
        </w:tc>
      </w:tr>
      <w:tr w:rsidR="00C83B49" w:rsidRPr="00F26FD6" w14:paraId="4ABAF638" w14:textId="77777777" w:rsidTr="00C47B26">
        <w:trPr>
          <w:gridAfter w:val="2"/>
          <w:wAfter w:w="261" w:type="dxa"/>
          <w:trHeight w:val="319"/>
        </w:trPr>
        <w:tc>
          <w:tcPr>
            <w:tcW w:w="1120" w:type="dxa"/>
            <w:gridSpan w:val="2"/>
            <w:shd w:val="clear" w:color="auto" w:fill="auto"/>
          </w:tcPr>
          <w:p w14:paraId="53907476" w14:textId="77777777" w:rsidR="00C83B49" w:rsidRPr="00245603" w:rsidRDefault="00C83B49" w:rsidP="00C83B49">
            <w:pPr>
              <w:tabs>
                <w:tab w:val="left" w:pos="1080"/>
              </w:tabs>
              <w:jc w:val="both"/>
              <w:rPr>
                <w:b/>
                <w:color w:val="000000"/>
                <w:sz w:val="20"/>
                <w:szCs w:val="20"/>
              </w:rPr>
            </w:pPr>
          </w:p>
        </w:tc>
        <w:tc>
          <w:tcPr>
            <w:tcW w:w="8117" w:type="dxa"/>
            <w:gridSpan w:val="8"/>
            <w:shd w:val="clear" w:color="auto" w:fill="auto"/>
          </w:tcPr>
          <w:p w14:paraId="67D0A79C" w14:textId="77777777" w:rsidR="00C83B49" w:rsidRPr="00245603" w:rsidRDefault="00C83B49" w:rsidP="00C83B49">
            <w:pPr>
              <w:jc w:val="both"/>
              <w:rPr>
                <w:color w:val="000000"/>
                <w:sz w:val="20"/>
                <w:szCs w:val="20"/>
              </w:rPr>
            </w:pPr>
          </w:p>
        </w:tc>
      </w:tr>
      <w:tr w:rsidR="00C83B49" w:rsidRPr="00F26FD6" w14:paraId="7D94EC60" w14:textId="77777777" w:rsidTr="00C47B26">
        <w:trPr>
          <w:gridAfter w:val="2"/>
          <w:wAfter w:w="261" w:type="dxa"/>
          <w:trHeight w:val="319"/>
        </w:trPr>
        <w:tc>
          <w:tcPr>
            <w:tcW w:w="1120" w:type="dxa"/>
            <w:gridSpan w:val="2"/>
            <w:shd w:val="clear" w:color="auto" w:fill="auto"/>
          </w:tcPr>
          <w:p w14:paraId="0184A76D" w14:textId="77777777" w:rsidR="00C83B49" w:rsidRPr="00245603" w:rsidRDefault="00C83B49" w:rsidP="00C83B49">
            <w:pPr>
              <w:tabs>
                <w:tab w:val="left" w:pos="1080"/>
              </w:tabs>
              <w:jc w:val="both"/>
              <w:rPr>
                <w:b/>
                <w:color w:val="000000"/>
                <w:sz w:val="20"/>
                <w:szCs w:val="20"/>
              </w:rPr>
            </w:pPr>
          </w:p>
        </w:tc>
        <w:tc>
          <w:tcPr>
            <w:tcW w:w="8117" w:type="dxa"/>
            <w:gridSpan w:val="8"/>
            <w:shd w:val="clear" w:color="auto" w:fill="auto"/>
          </w:tcPr>
          <w:p w14:paraId="5917B559" w14:textId="76251F2A" w:rsidR="00C83B49" w:rsidRPr="00245603" w:rsidRDefault="0024327F" w:rsidP="00C83B49">
            <w:pPr>
              <w:jc w:val="both"/>
              <w:rPr>
                <w:color w:val="000000"/>
                <w:sz w:val="20"/>
                <w:szCs w:val="20"/>
              </w:rPr>
            </w:pPr>
            <w:sdt>
              <w:sdtPr>
                <w:rPr>
                  <w:color w:val="000000"/>
                  <w:sz w:val="20"/>
                  <w:szCs w:val="20"/>
                </w:rPr>
                <w:id w:val="-531113122"/>
                <w14:checkbox>
                  <w14:checked w14:val="0"/>
                  <w14:checkedState w14:val="2612" w14:font="MS Gothic"/>
                  <w14:uncheckedState w14:val="2610" w14:font="MS Gothic"/>
                </w14:checkbox>
              </w:sdtPr>
              <w:sdtEndPr/>
              <w:sdtContent>
                <w:r w:rsidR="007466DB" w:rsidRPr="00245603">
                  <w:rPr>
                    <w:rFonts w:ascii="MS Gothic" w:eastAsia="MS Gothic" w:hAnsi="MS Gothic" w:hint="eastAsia"/>
                    <w:color w:val="000000"/>
                    <w:sz w:val="20"/>
                    <w:szCs w:val="20"/>
                  </w:rPr>
                  <w:t>☐</w:t>
                </w:r>
              </w:sdtContent>
            </w:sdt>
            <w:r w:rsidR="00C83B49" w:rsidRPr="00245603">
              <w:rPr>
                <w:color w:val="000000"/>
                <w:sz w:val="20"/>
                <w:szCs w:val="20"/>
              </w:rPr>
              <w:t xml:space="preserve">  Sonstige Vereinbarungen: </w:t>
            </w:r>
            <w:r w:rsidR="00C83B49" w:rsidRPr="00245603">
              <w:rPr>
                <w:color w:val="000000"/>
                <w:sz w:val="20"/>
                <w:szCs w:val="20"/>
              </w:rPr>
              <w:fldChar w:fldCharType="begin">
                <w:ffData>
                  <w:name w:val="Text109"/>
                  <w:enabled/>
                  <w:calcOnExit w:val="0"/>
                  <w:textInput/>
                </w:ffData>
              </w:fldChar>
            </w:r>
            <w:r w:rsidR="00C83B49" w:rsidRPr="00245603">
              <w:rPr>
                <w:color w:val="000000"/>
                <w:sz w:val="20"/>
                <w:szCs w:val="20"/>
              </w:rPr>
              <w:instrText xml:space="preserve"> FORMTEXT </w:instrText>
            </w:r>
            <w:r w:rsidR="00C83B49" w:rsidRPr="00245603">
              <w:rPr>
                <w:color w:val="000000"/>
                <w:sz w:val="20"/>
                <w:szCs w:val="20"/>
              </w:rPr>
            </w:r>
            <w:r w:rsidR="00C83B49" w:rsidRPr="00245603">
              <w:rPr>
                <w:color w:val="000000"/>
                <w:sz w:val="20"/>
                <w:szCs w:val="20"/>
              </w:rPr>
              <w:fldChar w:fldCharType="separate"/>
            </w:r>
            <w:r w:rsidR="00C83B49" w:rsidRPr="00245603">
              <w:rPr>
                <w:noProof/>
                <w:color w:val="000000"/>
                <w:sz w:val="20"/>
                <w:szCs w:val="20"/>
              </w:rPr>
              <w:t> </w:t>
            </w:r>
            <w:r w:rsidR="00C83B49" w:rsidRPr="00245603">
              <w:rPr>
                <w:noProof/>
                <w:color w:val="000000"/>
                <w:sz w:val="20"/>
                <w:szCs w:val="20"/>
              </w:rPr>
              <w:t> </w:t>
            </w:r>
            <w:r w:rsidR="00C83B49" w:rsidRPr="00245603">
              <w:rPr>
                <w:noProof/>
                <w:color w:val="000000"/>
                <w:sz w:val="20"/>
                <w:szCs w:val="20"/>
              </w:rPr>
              <w:t> </w:t>
            </w:r>
            <w:r w:rsidR="00C83B49" w:rsidRPr="00245603">
              <w:rPr>
                <w:noProof/>
                <w:color w:val="000000"/>
                <w:sz w:val="20"/>
                <w:szCs w:val="20"/>
              </w:rPr>
              <w:t> </w:t>
            </w:r>
            <w:r w:rsidR="00C83B49" w:rsidRPr="00245603">
              <w:rPr>
                <w:noProof/>
                <w:color w:val="000000"/>
                <w:sz w:val="20"/>
                <w:szCs w:val="20"/>
              </w:rPr>
              <w:t> </w:t>
            </w:r>
            <w:r w:rsidR="00C83B49" w:rsidRPr="00245603">
              <w:rPr>
                <w:color w:val="000000"/>
                <w:sz w:val="20"/>
                <w:szCs w:val="20"/>
              </w:rPr>
              <w:fldChar w:fldCharType="end"/>
            </w:r>
          </w:p>
        </w:tc>
      </w:tr>
      <w:tr w:rsidR="00C83B49" w:rsidRPr="00F26FD6" w14:paraId="791FD862" w14:textId="77777777" w:rsidTr="001E4BEA">
        <w:trPr>
          <w:gridAfter w:val="2"/>
          <w:wAfter w:w="261" w:type="dxa"/>
          <w:trHeight w:val="319"/>
        </w:trPr>
        <w:tc>
          <w:tcPr>
            <w:tcW w:w="1120" w:type="dxa"/>
            <w:gridSpan w:val="2"/>
            <w:shd w:val="clear" w:color="auto" w:fill="auto"/>
          </w:tcPr>
          <w:p w14:paraId="553D0A65" w14:textId="77777777" w:rsidR="00C83B49" w:rsidRDefault="00C83B49" w:rsidP="00C83B49">
            <w:pPr>
              <w:tabs>
                <w:tab w:val="left" w:pos="1080"/>
              </w:tabs>
              <w:jc w:val="both"/>
              <w:rPr>
                <w:b/>
                <w:color w:val="000000"/>
                <w:sz w:val="20"/>
                <w:szCs w:val="20"/>
              </w:rPr>
            </w:pPr>
          </w:p>
        </w:tc>
        <w:tc>
          <w:tcPr>
            <w:tcW w:w="5422" w:type="dxa"/>
            <w:gridSpan w:val="5"/>
            <w:shd w:val="clear" w:color="auto" w:fill="auto"/>
          </w:tcPr>
          <w:p w14:paraId="21C4B7B5" w14:textId="77777777" w:rsidR="00C83B49" w:rsidRPr="00F26FD6" w:rsidRDefault="00C83B49" w:rsidP="00C83B49">
            <w:pPr>
              <w:jc w:val="both"/>
              <w:rPr>
                <w:color w:val="000000"/>
                <w:sz w:val="20"/>
                <w:szCs w:val="20"/>
              </w:rPr>
            </w:pPr>
          </w:p>
        </w:tc>
        <w:tc>
          <w:tcPr>
            <w:tcW w:w="1819" w:type="dxa"/>
            <w:gridSpan w:val="2"/>
            <w:shd w:val="clear" w:color="auto" w:fill="auto"/>
          </w:tcPr>
          <w:p w14:paraId="12C86DA1" w14:textId="77777777" w:rsidR="00C83B49" w:rsidRPr="00A0395F" w:rsidRDefault="00C83B49" w:rsidP="00C83B49">
            <w:pPr>
              <w:jc w:val="both"/>
              <w:rPr>
                <w:color w:val="000000"/>
                <w:sz w:val="20"/>
                <w:szCs w:val="20"/>
              </w:rPr>
            </w:pPr>
          </w:p>
        </w:tc>
        <w:tc>
          <w:tcPr>
            <w:tcW w:w="876" w:type="dxa"/>
            <w:shd w:val="clear" w:color="auto" w:fill="auto"/>
          </w:tcPr>
          <w:p w14:paraId="2E2268EB" w14:textId="77777777" w:rsidR="00C83B49" w:rsidRPr="00F26FD6" w:rsidRDefault="00C83B49" w:rsidP="00C83B49">
            <w:pPr>
              <w:jc w:val="both"/>
              <w:rPr>
                <w:color w:val="000000"/>
                <w:sz w:val="20"/>
                <w:szCs w:val="20"/>
              </w:rPr>
            </w:pPr>
          </w:p>
        </w:tc>
      </w:tr>
      <w:tr w:rsidR="00C83B49" w:rsidRPr="00F26FD6" w14:paraId="00BC174D" w14:textId="77777777" w:rsidTr="001E4BEA">
        <w:trPr>
          <w:gridAfter w:val="2"/>
          <w:wAfter w:w="261" w:type="dxa"/>
          <w:trHeight w:val="850"/>
        </w:trPr>
        <w:tc>
          <w:tcPr>
            <w:tcW w:w="9237" w:type="dxa"/>
            <w:gridSpan w:val="10"/>
            <w:shd w:val="clear" w:color="auto" w:fill="auto"/>
          </w:tcPr>
          <w:p w14:paraId="55BD1FB6" w14:textId="77777777" w:rsidR="00C83B49" w:rsidRPr="00F26FD6" w:rsidRDefault="00C83B49" w:rsidP="00C83B49">
            <w:pPr>
              <w:ind w:left="720" w:hanging="720"/>
              <w:jc w:val="center"/>
              <w:rPr>
                <w:b/>
                <w:color w:val="000000"/>
                <w:sz w:val="20"/>
                <w:szCs w:val="20"/>
              </w:rPr>
            </w:pPr>
            <w:r w:rsidRPr="00F26FD6">
              <w:rPr>
                <w:b/>
                <w:color w:val="000000"/>
                <w:sz w:val="20"/>
                <w:szCs w:val="20"/>
              </w:rPr>
              <w:t>§ 14</w:t>
            </w:r>
          </w:p>
          <w:p w14:paraId="5376698D" w14:textId="77777777" w:rsidR="00C83B49" w:rsidRPr="00F26FD6" w:rsidRDefault="00C83B49" w:rsidP="00C83B49">
            <w:pPr>
              <w:ind w:left="720" w:hanging="720"/>
              <w:jc w:val="center"/>
              <w:rPr>
                <w:b/>
                <w:color w:val="000000"/>
                <w:sz w:val="20"/>
                <w:szCs w:val="20"/>
              </w:rPr>
            </w:pPr>
            <w:r w:rsidRPr="00F26FD6">
              <w:rPr>
                <w:b/>
                <w:color w:val="000000"/>
                <w:sz w:val="20"/>
                <w:szCs w:val="20"/>
              </w:rPr>
              <w:t>Ergänzende Vereinbarungen</w:t>
            </w:r>
          </w:p>
        </w:tc>
      </w:tr>
      <w:tr w:rsidR="00C83B49" w:rsidRPr="00F26FD6" w14:paraId="5F4A191C" w14:textId="77777777" w:rsidTr="001E4BEA">
        <w:trPr>
          <w:gridAfter w:val="2"/>
          <w:wAfter w:w="261" w:type="dxa"/>
        </w:trPr>
        <w:tc>
          <w:tcPr>
            <w:tcW w:w="1127" w:type="dxa"/>
            <w:gridSpan w:val="3"/>
            <w:shd w:val="clear" w:color="auto" w:fill="auto"/>
          </w:tcPr>
          <w:p w14:paraId="4AD6869D" w14:textId="19CE63F0" w:rsidR="00C83B49" w:rsidRPr="00F26FD6" w:rsidRDefault="0024327F" w:rsidP="00C83B49">
            <w:pPr>
              <w:tabs>
                <w:tab w:val="left" w:pos="1080"/>
              </w:tabs>
              <w:jc w:val="both"/>
              <w:rPr>
                <w:b/>
                <w:sz w:val="20"/>
                <w:szCs w:val="20"/>
              </w:rPr>
            </w:pPr>
            <w:sdt>
              <w:sdtPr>
                <w:rPr>
                  <w:b/>
                  <w:color w:val="000000"/>
                  <w:sz w:val="20"/>
                  <w:szCs w:val="20"/>
                </w:rPr>
                <w:id w:val="-1889415130"/>
                <w14:checkbox>
                  <w14:checked w14:val="0"/>
                  <w14:checkedState w14:val="2612" w14:font="MS Gothic"/>
                  <w14:uncheckedState w14:val="2610" w14:font="MS Gothic"/>
                </w14:checkbox>
              </w:sdtPr>
              <w:sdtEndPr/>
              <w:sdtContent>
                <w:r w:rsidR="007466DB">
                  <w:rPr>
                    <w:rFonts w:ascii="MS Gothic" w:eastAsia="MS Gothic" w:hAnsi="MS Gothic" w:hint="eastAsia"/>
                    <w:b/>
                    <w:color w:val="000000"/>
                    <w:sz w:val="20"/>
                    <w:szCs w:val="20"/>
                  </w:rPr>
                  <w:t>☐</w:t>
                </w:r>
              </w:sdtContent>
            </w:sdt>
            <w:r w:rsidR="00210400">
              <w:rPr>
                <w:b/>
                <w:color w:val="000000"/>
                <w:sz w:val="20"/>
                <w:szCs w:val="20"/>
              </w:rPr>
              <w:t xml:space="preserve">  </w:t>
            </w:r>
            <w:r w:rsidR="00C83B49" w:rsidRPr="00F26FD6">
              <w:rPr>
                <w:b/>
                <w:color w:val="000000"/>
                <w:sz w:val="20"/>
                <w:szCs w:val="20"/>
              </w:rPr>
              <w:t>14.1</w:t>
            </w:r>
          </w:p>
        </w:tc>
        <w:tc>
          <w:tcPr>
            <w:tcW w:w="8110" w:type="dxa"/>
            <w:gridSpan w:val="7"/>
            <w:shd w:val="clear" w:color="auto" w:fill="auto"/>
          </w:tcPr>
          <w:p w14:paraId="22F7243B" w14:textId="77777777" w:rsidR="00C83B49" w:rsidRDefault="00C83B49" w:rsidP="00C83B49">
            <w:pPr>
              <w:tabs>
                <w:tab w:val="left" w:pos="2154"/>
              </w:tabs>
              <w:jc w:val="both"/>
              <w:rPr>
                <w:sz w:val="20"/>
                <w:szCs w:val="20"/>
              </w:rPr>
            </w:pPr>
            <w:r w:rsidRPr="00216DA3">
              <w:rPr>
                <w:sz w:val="20"/>
                <w:szCs w:val="20"/>
              </w:rPr>
              <w:t>Der Auftragnehmer verpflichtet sich, auf Verlange</w:t>
            </w:r>
            <w:r w:rsidRPr="008643E6">
              <w:rPr>
                <w:sz w:val="20"/>
                <w:szCs w:val="20"/>
              </w:rPr>
              <w:t>n des Auftraggebers rechtzeitig vor Aufnahme der Tätigkeiten eine Verpflichtungserklärung gemäß Anlage VI.11 (Verpflichtung nach dem Verpflichtungsgesetz vom 02. März 1974 - BGBI. I S. 469 ff. / 547 – in der zum Zeitpunkt des Vertragsabschlusses geltenden Fassung) über die gewissenhafte Erfüllung seiner Obliegenheiten nach dem Verpflichtungsgesetz vor der vom Auftraggeber dafür anzugebenden zuständigen Behörde/Stelle schriftlich abzugeben.</w:t>
            </w:r>
            <w:r w:rsidRPr="00216DA3">
              <w:rPr>
                <w:sz w:val="20"/>
                <w:szCs w:val="20"/>
              </w:rPr>
              <w:t xml:space="preserve"> </w:t>
            </w:r>
          </w:p>
          <w:p w14:paraId="7E35BFA6" w14:textId="77777777" w:rsidR="00C83B49" w:rsidRPr="00F26FD6" w:rsidRDefault="00C83B49" w:rsidP="00C83B49">
            <w:pPr>
              <w:tabs>
                <w:tab w:val="left" w:pos="2154"/>
              </w:tabs>
              <w:jc w:val="both"/>
              <w:rPr>
                <w:sz w:val="20"/>
                <w:szCs w:val="20"/>
              </w:rPr>
            </w:pPr>
            <w:r w:rsidRPr="00216DA3">
              <w:rPr>
                <w:sz w:val="20"/>
                <w:szCs w:val="20"/>
              </w:rPr>
              <w:t>Er hat dafür zu sorgen, dass ggf. auch seine, mit den Leistungen fachlich betrauten Beschäftigten gegenüber dem Auftraggeber ebenfalls rechtzeitig eine solche Verpflichtungserklärung vor der zuständigen Behörde/Stelle abgeben (siehe Anlage zu § 14 Nummer 14.1).</w:t>
            </w:r>
          </w:p>
          <w:p w14:paraId="6F0649CC" w14:textId="77777777" w:rsidR="00C83B49" w:rsidRPr="00F26FD6" w:rsidRDefault="00C83B49" w:rsidP="00C83B49">
            <w:pPr>
              <w:tabs>
                <w:tab w:val="left" w:pos="2154"/>
              </w:tabs>
              <w:jc w:val="both"/>
              <w:rPr>
                <w:color w:val="000000"/>
                <w:sz w:val="20"/>
                <w:szCs w:val="20"/>
              </w:rPr>
            </w:pPr>
          </w:p>
        </w:tc>
      </w:tr>
      <w:tr w:rsidR="00C83B49" w:rsidRPr="00F26FD6" w14:paraId="49341EEB" w14:textId="77777777" w:rsidTr="001E4BEA">
        <w:trPr>
          <w:gridAfter w:val="2"/>
          <w:wAfter w:w="261" w:type="dxa"/>
        </w:trPr>
        <w:tc>
          <w:tcPr>
            <w:tcW w:w="1127" w:type="dxa"/>
            <w:gridSpan w:val="3"/>
            <w:shd w:val="clear" w:color="auto" w:fill="auto"/>
          </w:tcPr>
          <w:p w14:paraId="38B226B5" w14:textId="22CE15FE" w:rsidR="00C83B49" w:rsidRPr="00F26FD6" w:rsidRDefault="0024327F" w:rsidP="00C83B49">
            <w:pPr>
              <w:tabs>
                <w:tab w:val="left" w:pos="1080"/>
              </w:tabs>
              <w:jc w:val="both"/>
              <w:rPr>
                <w:b/>
                <w:color w:val="000000"/>
                <w:sz w:val="20"/>
                <w:szCs w:val="20"/>
              </w:rPr>
            </w:pPr>
            <w:sdt>
              <w:sdtPr>
                <w:rPr>
                  <w:b/>
                  <w:color w:val="000000"/>
                  <w:sz w:val="20"/>
                  <w:szCs w:val="20"/>
                </w:rPr>
                <w:id w:val="-1248730642"/>
                <w14:checkbox>
                  <w14:checked w14:val="0"/>
                  <w14:checkedState w14:val="2612" w14:font="MS Gothic"/>
                  <w14:uncheckedState w14:val="2610" w14:font="MS Gothic"/>
                </w14:checkbox>
              </w:sdtPr>
              <w:sdtEndPr/>
              <w:sdtContent>
                <w:r w:rsidR="007466DB">
                  <w:rPr>
                    <w:rFonts w:ascii="MS Gothic" w:eastAsia="MS Gothic" w:hAnsi="MS Gothic" w:hint="eastAsia"/>
                    <w:b/>
                    <w:color w:val="000000"/>
                    <w:sz w:val="20"/>
                    <w:szCs w:val="20"/>
                  </w:rPr>
                  <w:t>☐</w:t>
                </w:r>
              </w:sdtContent>
            </w:sdt>
            <w:r w:rsidR="00210400">
              <w:rPr>
                <w:b/>
                <w:color w:val="000000"/>
                <w:sz w:val="20"/>
                <w:szCs w:val="20"/>
              </w:rPr>
              <w:t xml:space="preserve">  </w:t>
            </w:r>
            <w:r w:rsidR="00C83B49" w:rsidRPr="00F26FD6">
              <w:rPr>
                <w:b/>
                <w:color w:val="000000"/>
                <w:sz w:val="20"/>
                <w:szCs w:val="20"/>
              </w:rPr>
              <w:t>14.2</w:t>
            </w:r>
          </w:p>
        </w:tc>
        <w:tc>
          <w:tcPr>
            <w:tcW w:w="8110" w:type="dxa"/>
            <w:gridSpan w:val="7"/>
            <w:shd w:val="clear" w:color="auto" w:fill="auto"/>
          </w:tcPr>
          <w:p w14:paraId="2583B7EF" w14:textId="77777777" w:rsidR="00C83B49" w:rsidRPr="00F26FD6" w:rsidRDefault="00C83B49" w:rsidP="00C83B49">
            <w:pPr>
              <w:jc w:val="both"/>
              <w:rPr>
                <w:color w:val="000000"/>
                <w:sz w:val="20"/>
                <w:szCs w:val="20"/>
              </w:rPr>
            </w:pPr>
            <w:r w:rsidRPr="00A0395F">
              <w:rPr>
                <w:color w:val="000000"/>
                <w:sz w:val="20"/>
                <w:szCs w:val="20"/>
              </w:rPr>
              <w:fldChar w:fldCharType="begin">
                <w:ffData>
                  <w:name w:val="Text109"/>
                  <w:enabled/>
                  <w:calcOnExit w:val="0"/>
                  <w:textInput/>
                </w:ffData>
              </w:fldChar>
            </w:r>
            <w:r w:rsidRPr="00F26FD6">
              <w:rPr>
                <w:color w:val="000000"/>
                <w:sz w:val="20"/>
                <w:szCs w:val="20"/>
              </w:rPr>
              <w:instrText xml:space="preserve"> FORMTEXT </w:instrText>
            </w:r>
            <w:r w:rsidRPr="00A0395F">
              <w:rPr>
                <w:color w:val="000000"/>
                <w:sz w:val="20"/>
                <w:szCs w:val="20"/>
              </w:rPr>
            </w:r>
            <w:r w:rsidRPr="00A0395F">
              <w:rPr>
                <w:color w:val="000000"/>
                <w:sz w:val="20"/>
                <w:szCs w:val="20"/>
              </w:rPr>
              <w:fldChar w:fldCharType="separate"/>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F26FD6">
              <w:rPr>
                <w:noProof/>
                <w:color w:val="000000"/>
                <w:sz w:val="20"/>
                <w:szCs w:val="20"/>
              </w:rPr>
              <w:t> </w:t>
            </w:r>
            <w:r w:rsidRPr="00A0395F">
              <w:rPr>
                <w:color w:val="000000"/>
                <w:sz w:val="20"/>
                <w:szCs w:val="20"/>
              </w:rPr>
              <w:fldChar w:fldCharType="end"/>
            </w:r>
          </w:p>
        </w:tc>
      </w:tr>
      <w:tr w:rsidR="00C83B49" w:rsidRPr="00216DA3" w14:paraId="76A96730" w14:textId="77777777" w:rsidTr="001E4BEA">
        <w:tblPrEx>
          <w:tblLook w:val="0000" w:firstRow="0" w:lastRow="0" w:firstColumn="0" w:lastColumn="0" w:noHBand="0" w:noVBand="0"/>
        </w:tblPrEx>
        <w:trPr>
          <w:gridBefore w:val="1"/>
          <w:gridAfter w:val="1"/>
          <w:wBefore w:w="34" w:type="dxa"/>
          <w:wAfter w:w="250" w:type="dxa"/>
        </w:trPr>
        <w:tc>
          <w:tcPr>
            <w:tcW w:w="9214" w:type="dxa"/>
            <w:gridSpan w:val="10"/>
          </w:tcPr>
          <w:p w14:paraId="6F930811" w14:textId="77777777" w:rsidR="00C83B49" w:rsidRPr="00216DA3" w:rsidRDefault="00C83B49" w:rsidP="00C83B49">
            <w:pPr>
              <w:spacing w:before="120" w:line="276" w:lineRule="auto"/>
              <w:jc w:val="both"/>
              <w:rPr>
                <w:sz w:val="20"/>
                <w:szCs w:val="20"/>
              </w:rPr>
            </w:pPr>
          </w:p>
        </w:tc>
      </w:tr>
    </w:tbl>
    <w:p w14:paraId="5BE895BF" w14:textId="77777777" w:rsidR="002C1DAC" w:rsidRPr="00216DA3" w:rsidRDefault="005C4ED3" w:rsidP="00216DA3">
      <w:pPr>
        <w:spacing w:before="120" w:line="276" w:lineRule="auto"/>
        <w:jc w:val="center"/>
        <w:rPr>
          <w:color w:val="000000"/>
          <w:sz w:val="20"/>
          <w:szCs w:val="20"/>
        </w:rPr>
      </w:pPr>
      <w:r w:rsidRPr="00216DA3">
        <w:rPr>
          <w:sz w:val="20"/>
          <w:szCs w:val="20"/>
        </w:rPr>
        <w:t>- Ende des Vertrages -</w:t>
      </w:r>
    </w:p>
    <w:p w14:paraId="04C59D3A" w14:textId="77777777" w:rsidR="006D0E96" w:rsidRPr="00F26FD6" w:rsidRDefault="006D0E96" w:rsidP="00FF1029">
      <w:pPr>
        <w:jc w:val="both"/>
        <w:rPr>
          <w:sz w:val="20"/>
          <w:szCs w:val="20"/>
        </w:rPr>
      </w:pPr>
    </w:p>
    <w:sectPr w:rsidR="006D0E96" w:rsidRPr="00F26FD6" w:rsidSect="00093F1B">
      <w:headerReference w:type="default" r:id="rId8"/>
      <w:footerReference w:type="default" r:id="rId9"/>
      <w:pgSz w:w="11906" w:h="16838"/>
      <w:pgMar w:top="1665" w:right="1286" w:bottom="12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9CD16" w14:textId="77777777" w:rsidR="00DF4B33" w:rsidRDefault="00DF4B33">
      <w:r>
        <w:separator/>
      </w:r>
    </w:p>
  </w:endnote>
  <w:endnote w:type="continuationSeparator" w:id="0">
    <w:p w14:paraId="565B613D" w14:textId="77777777" w:rsidR="00DF4B33" w:rsidRDefault="00DF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Look w:val="04A0" w:firstRow="1" w:lastRow="0" w:firstColumn="1" w:lastColumn="0" w:noHBand="0" w:noVBand="1"/>
    </w:tblPr>
    <w:tblGrid>
      <w:gridCol w:w="4644"/>
      <w:gridCol w:w="4678"/>
    </w:tblGrid>
    <w:tr w:rsidR="00DF4B33" w:rsidRPr="00B673F5" w14:paraId="079D610A" w14:textId="77777777" w:rsidTr="000D2A72">
      <w:tc>
        <w:tcPr>
          <w:tcW w:w="4644" w:type="dxa"/>
          <w:shd w:val="clear" w:color="auto" w:fill="auto"/>
        </w:tcPr>
        <w:p w14:paraId="7319ACC9" w14:textId="45450D10" w:rsidR="00DF4B33" w:rsidRPr="00EF4FB5" w:rsidRDefault="00DF4B33" w:rsidP="00232EE9">
          <w:pPr>
            <w:pStyle w:val="Fuzeile"/>
            <w:rPr>
              <w:bCs/>
              <w:sz w:val="16"/>
              <w:szCs w:val="16"/>
            </w:rPr>
          </w:pPr>
          <w:r w:rsidRPr="00EF4FB5">
            <w:rPr>
              <w:bCs/>
              <w:sz w:val="16"/>
              <w:szCs w:val="16"/>
            </w:rPr>
            <w:t>© VHF Bay</w:t>
          </w:r>
          <w:r w:rsidRPr="000A2F8C">
            <w:rPr>
              <w:bCs/>
              <w:sz w:val="16"/>
              <w:szCs w:val="16"/>
            </w:rPr>
            <w:t xml:space="preserve">ern – Stand </w:t>
          </w:r>
          <w:r w:rsidR="00232EE9">
            <w:rPr>
              <w:bCs/>
              <w:sz w:val="16"/>
              <w:szCs w:val="16"/>
            </w:rPr>
            <w:t>März</w:t>
          </w:r>
          <w:r>
            <w:rPr>
              <w:bCs/>
              <w:sz w:val="16"/>
              <w:szCs w:val="16"/>
            </w:rPr>
            <w:t xml:space="preserve"> </w:t>
          </w:r>
          <w:r w:rsidRPr="00ED2ACF">
            <w:rPr>
              <w:bCs/>
              <w:sz w:val="16"/>
              <w:szCs w:val="16"/>
            </w:rPr>
            <w:t>202</w:t>
          </w:r>
          <w:r>
            <w:rPr>
              <w:bCs/>
              <w:sz w:val="16"/>
              <w:szCs w:val="16"/>
            </w:rPr>
            <w:t>3</w:t>
          </w:r>
        </w:p>
      </w:tc>
      <w:tc>
        <w:tcPr>
          <w:tcW w:w="4678" w:type="dxa"/>
          <w:shd w:val="clear" w:color="auto" w:fill="auto"/>
        </w:tcPr>
        <w:p w14:paraId="3B069C0D" w14:textId="3DE4E80E" w:rsidR="00DF4B33" w:rsidRPr="00B673F5" w:rsidRDefault="00DF4B33" w:rsidP="007E54D9">
          <w:pPr>
            <w:pStyle w:val="Fuzeile"/>
            <w:jc w:val="right"/>
          </w:pPr>
          <w:r w:rsidRPr="00EF4FB5">
            <w:rPr>
              <w:bCs/>
              <w:sz w:val="16"/>
              <w:szCs w:val="16"/>
            </w:rPr>
            <w:fldChar w:fldCharType="begin"/>
          </w:r>
          <w:r w:rsidRPr="00EF4FB5">
            <w:rPr>
              <w:bCs/>
              <w:sz w:val="16"/>
              <w:szCs w:val="16"/>
            </w:rPr>
            <w:instrText>PAGE</w:instrText>
          </w:r>
          <w:r w:rsidRPr="00EF4FB5">
            <w:rPr>
              <w:bCs/>
              <w:sz w:val="16"/>
              <w:szCs w:val="16"/>
            </w:rPr>
            <w:fldChar w:fldCharType="separate"/>
          </w:r>
          <w:r w:rsidR="0024327F">
            <w:rPr>
              <w:bCs/>
              <w:noProof/>
              <w:sz w:val="16"/>
              <w:szCs w:val="16"/>
            </w:rPr>
            <w:t>2</w:t>
          </w:r>
          <w:r w:rsidRPr="00EF4FB5">
            <w:rPr>
              <w:bCs/>
              <w:sz w:val="16"/>
              <w:szCs w:val="16"/>
            </w:rPr>
            <w:fldChar w:fldCharType="end"/>
          </w:r>
          <w:r w:rsidRPr="00EF4FB5">
            <w:rPr>
              <w:bCs/>
              <w:sz w:val="16"/>
              <w:szCs w:val="16"/>
            </w:rPr>
            <w:t>/</w:t>
          </w:r>
          <w:r w:rsidRPr="00EF4FB5">
            <w:rPr>
              <w:bCs/>
              <w:sz w:val="16"/>
              <w:szCs w:val="16"/>
            </w:rPr>
            <w:fldChar w:fldCharType="begin"/>
          </w:r>
          <w:r w:rsidRPr="00EF4FB5">
            <w:rPr>
              <w:bCs/>
              <w:sz w:val="16"/>
              <w:szCs w:val="16"/>
            </w:rPr>
            <w:instrText>NUMPAGES</w:instrText>
          </w:r>
          <w:r w:rsidRPr="00EF4FB5">
            <w:rPr>
              <w:bCs/>
              <w:sz w:val="16"/>
              <w:szCs w:val="16"/>
            </w:rPr>
            <w:fldChar w:fldCharType="separate"/>
          </w:r>
          <w:r w:rsidR="0024327F">
            <w:rPr>
              <w:bCs/>
              <w:noProof/>
              <w:sz w:val="16"/>
              <w:szCs w:val="16"/>
            </w:rPr>
            <w:t>8</w:t>
          </w:r>
          <w:r w:rsidRPr="00EF4FB5">
            <w:rPr>
              <w:bCs/>
              <w:sz w:val="16"/>
              <w:szCs w:val="16"/>
            </w:rPr>
            <w:fldChar w:fldCharType="end"/>
          </w:r>
        </w:p>
      </w:tc>
    </w:tr>
  </w:tbl>
  <w:p w14:paraId="3BA06698" w14:textId="77777777" w:rsidR="00DF4B33" w:rsidRPr="007E54D9" w:rsidRDefault="00DF4B33" w:rsidP="007E54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7CC59" w14:textId="77777777" w:rsidR="00DF4B33" w:rsidRDefault="00DF4B33">
      <w:r>
        <w:separator/>
      </w:r>
    </w:p>
  </w:footnote>
  <w:footnote w:type="continuationSeparator" w:id="0">
    <w:p w14:paraId="42CDF71E" w14:textId="77777777" w:rsidR="00DF4B33" w:rsidRDefault="00DF4B33">
      <w:r>
        <w:continuationSeparator/>
      </w:r>
    </w:p>
  </w:footnote>
  <w:footnote w:id="1">
    <w:p w14:paraId="6C1D8265" w14:textId="77777777" w:rsidR="00DF4B33" w:rsidRPr="000557ED" w:rsidRDefault="00DF4B33" w:rsidP="008B47B4">
      <w:pPr>
        <w:pStyle w:val="Funotentext"/>
        <w:rPr>
          <w:sz w:val="16"/>
          <w:szCs w:val="16"/>
        </w:rPr>
      </w:pPr>
      <w:r w:rsidRPr="000557ED">
        <w:rPr>
          <w:rStyle w:val="Funotenzeichen"/>
          <w:sz w:val="16"/>
          <w:szCs w:val="16"/>
        </w:rPr>
        <w:footnoteRef/>
      </w:r>
      <w:r w:rsidRPr="000557ED">
        <w:rPr>
          <w:sz w:val="16"/>
          <w:szCs w:val="16"/>
        </w:rPr>
        <w:t xml:space="preserve"> Bei Baumaßnahmen des Bundes</w:t>
      </w:r>
    </w:p>
  </w:footnote>
  <w:footnote w:id="2">
    <w:p w14:paraId="0B8DC3F8" w14:textId="66609D17" w:rsidR="00DF4B33" w:rsidRDefault="00DF4B33">
      <w:pPr>
        <w:pStyle w:val="Funotentext"/>
        <w:rPr>
          <w:sz w:val="16"/>
          <w:szCs w:val="16"/>
        </w:rPr>
      </w:pPr>
      <w:r w:rsidRPr="000557ED">
        <w:rPr>
          <w:rStyle w:val="Funotenzeichen"/>
          <w:sz w:val="16"/>
          <w:szCs w:val="16"/>
        </w:rPr>
        <w:footnoteRef/>
      </w:r>
      <w:r w:rsidRPr="000557ED">
        <w:rPr>
          <w:sz w:val="16"/>
          <w:szCs w:val="16"/>
        </w:rPr>
        <w:t xml:space="preserve"> Bei Baumaßnahmen des Landes</w:t>
      </w:r>
    </w:p>
    <w:p w14:paraId="23775D97" w14:textId="77777777" w:rsidR="00DF4B33" w:rsidRPr="000557ED" w:rsidRDefault="00DF4B33">
      <w:pPr>
        <w:pStyle w:val="Funoten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A9D8C" w14:textId="69FA363F" w:rsidR="00DF4B33" w:rsidRDefault="00DF4B33" w:rsidP="00B44652">
    <w:pPr>
      <w:pStyle w:val="Kopfzeile"/>
      <w:spacing w:line="240" w:lineRule="auto"/>
      <w:jc w:val="right"/>
      <w:rPr>
        <w:b/>
        <w:sz w:val="28"/>
        <w:szCs w:val="28"/>
      </w:rPr>
    </w:pPr>
    <w:r>
      <w:rPr>
        <w:b/>
        <w:sz w:val="28"/>
        <w:szCs w:val="28"/>
      </w:rPr>
      <w:t>VII.04</w:t>
    </w:r>
  </w:p>
  <w:p w14:paraId="114AF36E" w14:textId="3B3B076F" w:rsidR="00DF4B33" w:rsidRPr="000A2F8C" w:rsidRDefault="00DF4B33" w:rsidP="00626035">
    <w:pPr>
      <w:pStyle w:val="Kopfzeile"/>
      <w:spacing w:line="240" w:lineRule="auto"/>
      <w:jc w:val="right"/>
      <w:rPr>
        <w:sz w:val="16"/>
        <w:szCs w:val="16"/>
      </w:rPr>
    </w:pPr>
    <w:r w:rsidRPr="000A2F8C">
      <w:rPr>
        <w:sz w:val="16"/>
        <w:szCs w:val="16"/>
      </w:rPr>
      <w:t xml:space="preserve">(Vertrag </w:t>
    </w:r>
    <w:r w:rsidRPr="000557ED">
      <w:rPr>
        <w:sz w:val="16"/>
        <w:szCs w:val="16"/>
      </w:rPr>
      <w:t>W</w:t>
    </w:r>
    <w:r w:rsidRPr="00796C3D">
      <w:rPr>
        <w:sz w:val="16"/>
        <w:szCs w:val="16"/>
      </w:rPr>
      <w:t>ettbewerbsb</w:t>
    </w:r>
    <w:r>
      <w:rPr>
        <w:sz w:val="16"/>
        <w:szCs w:val="16"/>
      </w:rPr>
      <w:t>etreuung</w:t>
    </w:r>
    <w:r w:rsidRPr="00ED2ACF">
      <w:rPr>
        <w:sz w:val="16"/>
        <w:szCs w:val="16"/>
      </w:rPr>
      <w:t>)</w:t>
    </w:r>
  </w:p>
  <w:p w14:paraId="03698846" w14:textId="77777777" w:rsidR="00DF4B33" w:rsidRPr="00BF0383" w:rsidRDefault="00DF4B33" w:rsidP="00093F1B">
    <w:pPr>
      <w:pStyle w:val="Kopfzeile"/>
      <w:rPr>
        <w:sz w:val="16"/>
        <w:szCs w:val="16"/>
      </w:rPr>
    </w:pPr>
    <w:r w:rsidRPr="000A2F8C">
      <w:rPr>
        <w:sz w:val="16"/>
        <w:szCs w:val="16"/>
      </w:rPr>
      <w:t>Auftragsnummer: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2EAB9A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A4AE3864"/>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02384C7F"/>
    <w:multiLevelType w:val="multilevel"/>
    <w:tmpl w:val="DD8A7868"/>
    <w:lvl w:ilvl="0">
      <w:start w:val="5"/>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4EF6CD6"/>
    <w:multiLevelType w:val="multilevel"/>
    <w:tmpl w:val="508C699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7A1EB4"/>
    <w:multiLevelType w:val="hybridMultilevel"/>
    <w:tmpl w:val="491050A8"/>
    <w:lvl w:ilvl="0" w:tplc="A9CA5E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93776C"/>
    <w:multiLevelType w:val="multilevel"/>
    <w:tmpl w:val="84E6F4A2"/>
    <w:lvl w:ilvl="0">
      <w:start w:val="4"/>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0C2F2669"/>
    <w:multiLevelType w:val="multilevel"/>
    <w:tmpl w:val="9F12E9F6"/>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0253E4"/>
    <w:multiLevelType w:val="hybridMultilevel"/>
    <w:tmpl w:val="F5929818"/>
    <w:lvl w:ilvl="0" w:tplc="0E2E3B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273146"/>
    <w:multiLevelType w:val="multilevel"/>
    <w:tmpl w:val="099AB606"/>
    <w:lvl w:ilvl="0">
      <w:start w:val="10"/>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CA5D00"/>
    <w:multiLevelType w:val="multilevel"/>
    <w:tmpl w:val="49966D96"/>
    <w:lvl w:ilvl="0">
      <w:start w:val="1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BE649D"/>
    <w:multiLevelType w:val="hybridMultilevel"/>
    <w:tmpl w:val="47CE04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74260F"/>
    <w:multiLevelType w:val="hybridMultilevel"/>
    <w:tmpl w:val="553C2E9E"/>
    <w:lvl w:ilvl="0" w:tplc="61CE80B0">
      <w:start w:val="10"/>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4F6858"/>
    <w:multiLevelType w:val="hybridMultilevel"/>
    <w:tmpl w:val="76FAC586"/>
    <w:lvl w:ilvl="0" w:tplc="D3202E9A">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584102"/>
    <w:multiLevelType w:val="hybridMultilevel"/>
    <w:tmpl w:val="0442987E"/>
    <w:lvl w:ilvl="0" w:tplc="D3202E9A">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E53E2F"/>
    <w:multiLevelType w:val="multilevel"/>
    <w:tmpl w:val="B77A728C"/>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ADB25A4"/>
    <w:multiLevelType w:val="hybridMultilevel"/>
    <w:tmpl w:val="6EF2DB04"/>
    <w:lvl w:ilvl="0" w:tplc="D3202E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DE6300"/>
    <w:multiLevelType w:val="multilevel"/>
    <w:tmpl w:val="348A07B6"/>
    <w:lvl w:ilvl="0">
      <w:start w:val="14"/>
      <w:numFmt w:val="decimal"/>
      <w:lvlText w:val="%1"/>
      <w:lvlJc w:val="left"/>
      <w:pPr>
        <w:tabs>
          <w:tab w:val="num" w:pos="900"/>
        </w:tabs>
        <w:ind w:left="900" w:hanging="900"/>
      </w:pPr>
      <w:rPr>
        <w:rFonts w:hint="default"/>
      </w:rPr>
    </w:lvl>
    <w:lvl w:ilvl="1">
      <w:start w:val="4"/>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D06221"/>
    <w:multiLevelType w:val="hybridMultilevel"/>
    <w:tmpl w:val="D924D364"/>
    <w:lvl w:ilvl="0" w:tplc="ED08E7B6">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E263AD"/>
    <w:multiLevelType w:val="multilevel"/>
    <w:tmpl w:val="60E478A8"/>
    <w:lvl w:ilvl="0">
      <w:start w:val="4"/>
      <w:numFmt w:val="decimal"/>
      <w:lvlText w:val="%1"/>
      <w:lvlJc w:val="left"/>
      <w:pPr>
        <w:tabs>
          <w:tab w:val="num" w:pos="720"/>
        </w:tabs>
        <w:ind w:left="720" w:hanging="720"/>
      </w:pPr>
      <w:rPr>
        <w:rFonts w:hint="default"/>
        <w:b/>
        <w:sz w:val="20"/>
      </w:rPr>
    </w:lvl>
    <w:lvl w:ilvl="1">
      <w:start w:val="1"/>
      <w:numFmt w:val="decimal"/>
      <w:lvlText w:val="%1.%2"/>
      <w:lvlJc w:val="left"/>
      <w:pPr>
        <w:tabs>
          <w:tab w:val="num" w:pos="720"/>
        </w:tabs>
        <w:ind w:left="720" w:hanging="72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800"/>
        </w:tabs>
        <w:ind w:left="1800" w:hanging="1800"/>
      </w:pPr>
      <w:rPr>
        <w:rFonts w:hint="default"/>
        <w:b/>
        <w:sz w:val="20"/>
      </w:rPr>
    </w:lvl>
  </w:abstractNum>
  <w:abstractNum w:abstractNumId="19" w15:restartNumberingAfterBreak="0">
    <w:nsid w:val="493E2309"/>
    <w:multiLevelType w:val="multilevel"/>
    <w:tmpl w:val="89FAAF0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C0C3FBD"/>
    <w:multiLevelType w:val="multilevel"/>
    <w:tmpl w:val="D896902C"/>
    <w:lvl w:ilvl="0">
      <w:start w:val="6"/>
      <w:numFmt w:val="decimal"/>
      <w:lvlText w:val="%1"/>
      <w:lvlJc w:val="left"/>
      <w:pPr>
        <w:tabs>
          <w:tab w:val="num" w:pos="720"/>
        </w:tabs>
        <w:ind w:left="720" w:hanging="720"/>
      </w:pPr>
      <w:rPr>
        <w:rFonts w:hint="default"/>
        <w:b/>
      </w:rPr>
    </w:lvl>
    <w:lvl w:ilvl="1">
      <w:start w:val="2"/>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1" w15:restartNumberingAfterBreak="0">
    <w:nsid w:val="53577ED7"/>
    <w:multiLevelType w:val="hybridMultilevel"/>
    <w:tmpl w:val="4434D582"/>
    <w:lvl w:ilvl="0" w:tplc="D3202E9A">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2" w15:restartNumberingAfterBreak="0">
    <w:nsid w:val="5438284D"/>
    <w:multiLevelType w:val="hybridMultilevel"/>
    <w:tmpl w:val="1FC4021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24" w15:restartNumberingAfterBreak="0">
    <w:nsid w:val="5D303E93"/>
    <w:multiLevelType w:val="multilevel"/>
    <w:tmpl w:val="2AE4F3E4"/>
    <w:lvl w:ilvl="0">
      <w:start w:val="1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3E1EF9"/>
    <w:multiLevelType w:val="hybridMultilevel"/>
    <w:tmpl w:val="606C9F88"/>
    <w:lvl w:ilvl="0" w:tplc="950A1482">
      <w:start w:val="1"/>
      <w:numFmt w:val="decimal"/>
      <w:lvlText w:val="%1."/>
      <w:lvlJc w:val="left"/>
      <w:pPr>
        <w:tabs>
          <w:tab w:val="num" w:pos="1260"/>
        </w:tabs>
        <w:ind w:left="1260" w:hanging="360"/>
      </w:pPr>
      <w:rPr>
        <w:rFonts w:ascii="Times New Roman" w:eastAsia="Times New Roman" w:hAnsi="Times New Roman" w:cs="Times New Roman"/>
        <w:b/>
        <w:color w:val="auto"/>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26" w15:restartNumberingAfterBreak="0">
    <w:nsid w:val="69152A2B"/>
    <w:multiLevelType w:val="multilevel"/>
    <w:tmpl w:val="835CF990"/>
    <w:lvl w:ilvl="0">
      <w:start w:val="10"/>
      <w:numFmt w:val="decimal"/>
      <w:lvlText w:val="%1"/>
      <w:lvlJc w:val="left"/>
      <w:pPr>
        <w:tabs>
          <w:tab w:val="num" w:pos="495"/>
        </w:tabs>
        <w:ind w:left="495" w:hanging="495"/>
      </w:pPr>
      <w:rPr>
        <w:rFonts w:hint="default"/>
      </w:rPr>
    </w:lvl>
    <w:lvl w:ilvl="1">
      <w:start w:val="10"/>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AF1BEA"/>
    <w:multiLevelType w:val="multilevel"/>
    <w:tmpl w:val="25AC9E00"/>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A8E0ADF"/>
    <w:multiLevelType w:val="hybridMultilevel"/>
    <w:tmpl w:val="D5D04976"/>
    <w:lvl w:ilvl="0" w:tplc="7D083A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A40159"/>
    <w:multiLevelType w:val="multilevel"/>
    <w:tmpl w:val="D21CF360"/>
    <w:lvl w:ilvl="0">
      <w:start w:val="1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8CA3891"/>
    <w:multiLevelType w:val="hybridMultilevel"/>
    <w:tmpl w:val="783AC588"/>
    <w:lvl w:ilvl="0" w:tplc="63C86E3C">
      <w:start w:val="10"/>
      <w:numFmt w:val="bullet"/>
      <w:lvlText w:val="-"/>
      <w:lvlJc w:val="left"/>
      <w:pPr>
        <w:ind w:left="420" w:hanging="360"/>
      </w:pPr>
      <w:rPr>
        <w:rFonts w:ascii="Arial" w:eastAsia="Times New Roman" w:hAnsi="Arial" w:cs="Arial" w:hint="default"/>
        <w:color w:val="000000"/>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1" w15:restartNumberingAfterBreak="0">
    <w:nsid w:val="7C9C38F4"/>
    <w:multiLevelType w:val="multilevel"/>
    <w:tmpl w:val="649C0B2C"/>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FC86F95"/>
    <w:multiLevelType w:val="multilevel"/>
    <w:tmpl w:val="0F940F9A"/>
    <w:lvl w:ilvl="0">
      <w:start w:val="1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20"/>
  </w:num>
  <w:num w:numId="4">
    <w:abstractNumId w:val="23"/>
  </w:num>
  <w:num w:numId="5">
    <w:abstractNumId w:val="19"/>
  </w:num>
  <w:num w:numId="6">
    <w:abstractNumId w:val="14"/>
  </w:num>
  <w:num w:numId="7">
    <w:abstractNumId w:val="18"/>
  </w:num>
  <w:num w:numId="8">
    <w:abstractNumId w:val="5"/>
  </w:num>
  <w:num w:numId="9">
    <w:abstractNumId w:val="2"/>
  </w:num>
  <w:num w:numId="10">
    <w:abstractNumId w:val="31"/>
  </w:num>
  <w:num w:numId="11">
    <w:abstractNumId w:val="27"/>
  </w:num>
  <w:num w:numId="12">
    <w:abstractNumId w:val="3"/>
  </w:num>
  <w:num w:numId="13">
    <w:abstractNumId w:val="26"/>
  </w:num>
  <w:num w:numId="14">
    <w:abstractNumId w:val="8"/>
  </w:num>
  <w:num w:numId="15">
    <w:abstractNumId w:val="6"/>
  </w:num>
  <w:num w:numId="16">
    <w:abstractNumId w:val="32"/>
  </w:num>
  <w:num w:numId="17">
    <w:abstractNumId w:val="25"/>
  </w:num>
  <w:num w:numId="18">
    <w:abstractNumId w:val="22"/>
  </w:num>
  <w:num w:numId="19">
    <w:abstractNumId w:val="9"/>
  </w:num>
  <w:num w:numId="20">
    <w:abstractNumId w:val="29"/>
  </w:num>
  <w:num w:numId="21">
    <w:abstractNumId w:val="16"/>
  </w:num>
  <w:num w:numId="22">
    <w:abstractNumId w:val="24"/>
  </w:num>
  <w:num w:numId="23">
    <w:abstractNumId w:val="7"/>
  </w:num>
  <w:num w:numId="24">
    <w:abstractNumId w:val="4"/>
  </w:num>
  <w:num w:numId="25">
    <w:abstractNumId w:val="28"/>
  </w:num>
  <w:num w:numId="26">
    <w:abstractNumId w:val="21"/>
  </w:num>
  <w:num w:numId="27">
    <w:abstractNumId w:val="12"/>
  </w:num>
  <w:num w:numId="28">
    <w:abstractNumId w:val="10"/>
  </w:num>
  <w:num w:numId="29">
    <w:abstractNumId w:val="15"/>
  </w:num>
  <w:num w:numId="30">
    <w:abstractNumId w:val="13"/>
  </w:num>
  <w:num w:numId="31">
    <w:abstractNumId w:val="30"/>
  </w:num>
  <w:num w:numId="32">
    <w:abstractNumId w:val="11"/>
  </w:num>
  <w:num w:numId="3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5F"/>
    <w:rsid w:val="00001A77"/>
    <w:rsid w:val="000035F2"/>
    <w:rsid w:val="00003792"/>
    <w:rsid w:val="00006632"/>
    <w:rsid w:val="00007A88"/>
    <w:rsid w:val="00007A97"/>
    <w:rsid w:val="000116D9"/>
    <w:rsid w:val="00012744"/>
    <w:rsid w:val="00012B80"/>
    <w:rsid w:val="00015193"/>
    <w:rsid w:val="00016904"/>
    <w:rsid w:val="00016A92"/>
    <w:rsid w:val="000175C0"/>
    <w:rsid w:val="00021D34"/>
    <w:rsid w:val="000233E3"/>
    <w:rsid w:val="000236E6"/>
    <w:rsid w:val="000237B9"/>
    <w:rsid w:val="00024C0B"/>
    <w:rsid w:val="00026570"/>
    <w:rsid w:val="00026587"/>
    <w:rsid w:val="000301E1"/>
    <w:rsid w:val="00032E47"/>
    <w:rsid w:val="00033E37"/>
    <w:rsid w:val="0004376F"/>
    <w:rsid w:val="000440F4"/>
    <w:rsid w:val="0004545F"/>
    <w:rsid w:val="00045638"/>
    <w:rsid w:val="00045D3C"/>
    <w:rsid w:val="000505C1"/>
    <w:rsid w:val="00051E7B"/>
    <w:rsid w:val="00052D94"/>
    <w:rsid w:val="00054DAC"/>
    <w:rsid w:val="00054F23"/>
    <w:rsid w:val="000557ED"/>
    <w:rsid w:val="00055E97"/>
    <w:rsid w:val="0005711A"/>
    <w:rsid w:val="00062EEE"/>
    <w:rsid w:val="0006685E"/>
    <w:rsid w:val="0006799D"/>
    <w:rsid w:val="00067CCA"/>
    <w:rsid w:val="00070516"/>
    <w:rsid w:val="00072534"/>
    <w:rsid w:val="00074FA5"/>
    <w:rsid w:val="00075215"/>
    <w:rsid w:val="00080EAD"/>
    <w:rsid w:val="0008470D"/>
    <w:rsid w:val="0008481C"/>
    <w:rsid w:val="00087218"/>
    <w:rsid w:val="000909A3"/>
    <w:rsid w:val="00090AF6"/>
    <w:rsid w:val="00093F1B"/>
    <w:rsid w:val="000946BF"/>
    <w:rsid w:val="0009677F"/>
    <w:rsid w:val="00097568"/>
    <w:rsid w:val="00097D4D"/>
    <w:rsid w:val="000A160F"/>
    <w:rsid w:val="000A20B4"/>
    <w:rsid w:val="000A2F8C"/>
    <w:rsid w:val="000A51DD"/>
    <w:rsid w:val="000A523E"/>
    <w:rsid w:val="000A5AFD"/>
    <w:rsid w:val="000A6312"/>
    <w:rsid w:val="000B2EAC"/>
    <w:rsid w:val="000B30FD"/>
    <w:rsid w:val="000B3BAD"/>
    <w:rsid w:val="000B49B3"/>
    <w:rsid w:val="000B79C1"/>
    <w:rsid w:val="000B7CD9"/>
    <w:rsid w:val="000C0708"/>
    <w:rsid w:val="000C0FD8"/>
    <w:rsid w:val="000C3504"/>
    <w:rsid w:val="000C44A0"/>
    <w:rsid w:val="000C4963"/>
    <w:rsid w:val="000C59CA"/>
    <w:rsid w:val="000D2A72"/>
    <w:rsid w:val="000D3D14"/>
    <w:rsid w:val="000D404E"/>
    <w:rsid w:val="000D4322"/>
    <w:rsid w:val="000D62EB"/>
    <w:rsid w:val="000E2477"/>
    <w:rsid w:val="000E67DF"/>
    <w:rsid w:val="000F2A57"/>
    <w:rsid w:val="000F313A"/>
    <w:rsid w:val="000F4102"/>
    <w:rsid w:val="0010022D"/>
    <w:rsid w:val="00106147"/>
    <w:rsid w:val="00106E89"/>
    <w:rsid w:val="00107088"/>
    <w:rsid w:val="0011072F"/>
    <w:rsid w:val="00110E4E"/>
    <w:rsid w:val="00113162"/>
    <w:rsid w:val="00122A51"/>
    <w:rsid w:val="0012412B"/>
    <w:rsid w:val="00124674"/>
    <w:rsid w:val="00124C66"/>
    <w:rsid w:val="00125515"/>
    <w:rsid w:val="001271E9"/>
    <w:rsid w:val="00127250"/>
    <w:rsid w:val="0013074E"/>
    <w:rsid w:val="00132D4B"/>
    <w:rsid w:val="001354C7"/>
    <w:rsid w:val="00135641"/>
    <w:rsid w:val="00136072"/>
    <w:rsid w:val="00136486"/>
    <w:rsid w:val="00136DBB"/>
    <w:rsid w:val="001400D7"/>
    <w:rsid w:val="00144B7D"/>
    <w:rsid w:val="0014605C"/>
    <w:rsid w:val="00150286"/>
    <w:rsid w:val="0015276F"/>
    <w:rsid w:val="00152905"/>
    <w:rsid w:val="001541D0"/>
    <w:rsid w:val="00154BBC"/>
    <w:rsid w:val="00155A8E"/>
    <w:rsid w:val="0015749C"/>
    <w:rsid w:val="00161815"/>
    <w:rsid w:val="00161F83"/>
    <w:rsid w:val="00162105"/>
    <w:rsid w:val="001630EE"/>
    <w:rsid w:val="00164C7D"/>
    <w:rsid w:val="0016655F"/>
    <w:rsid w:val="00167317"/>
    <w:rsid w:val="00172D0A"/>
    <w:rsid w:val="001750DF"/>
    <w:rsid w:val="0018074D"/>
    <w:rsid w:val="001814CC"/>
    <w:rsid w:val="00181F57"/>
    <w:rsid w:val="00182184"/>
    <w:rsid w:val="00182319"/>
    <w:rsid w:val="001903FE"/>
    <w:rsid w:val="00190894"/>
    <w:rsid w:val="001916B1"/>
    <w:rsid w:val="00194287"/>
    <w:rsid w:val="001A18BA"/>
    <w:rsid w:val="001A4AE6"/>
    <w:rsid w:val="001A586D"/>
    <w:rsid w:val="001A785F"/>
    <w:rsid w:val="001B414C"/>
    <w:rsid w:val="001B65DB"/>
    <w:rsid w:val="001B74E7"/>
    <w:rsid w:val="001C2837"/>
    <w:rsid w:val="001C2B2D"/>
    <w:rsid w:val="001C3B1E"/>
    <w:rsid w:val="001C44F6"/>
    <w:rsid w:val="001C49AE"/>
    <w:rsid w:val="001C6189"/>
    <w:rsid w:val="001D2BCB"/>
    <w:rsid w:val="001D3808"/>
    <w:rsid w:val="001D764D"/>
    <w:rsid w:val="001D7DF6"/>
    <w:rsid w:val="001E047E"/>
    <w:rsid w:val="001E246A"/>
    <w:rsid w:val="001E4BEA"/>
    <w:rsid w:val="001E7A42"/>
    <w:rsid w:val="001F22DD"/>
    <w:rsid w:val="001F5FD5"/>
    <w:rsid w:val="00200AB6"/>
    <w:rsid w:val="00204AA9"/>
    <w:rsid w:val="00205EB6"/>
    <w:rsid w:val="002063CE"/>
    <w:rsid w:val="002066BD"/>
    <w:rsid w:val="00206A18"/>
    <w:rsid w:val="00206F35"/>
    <w:rsid w:val="0020733B"/>
    <w:rsid w:val="00210400"/>
    <w:rsid w:val="00211726"/>
    <w:rsid w:val="0021275D"/>
    <w:rsid w:val="00216DA3"/>
    <w:rsid w:val="00217136"/>
    <w:rsid w:val="00221188"/>
    <w:rsid w:val="00221BBC"/>
    <w:rsid w:val="00222747"/>
    <w:rsid w:val="00223573"/>
    <w:rsid w:val="00223681"/>
    <w:rsid w:val="002236E5"/>
    <w:rsid w:val="0022657F"/>
    <w:rsid w:val="00227406"/>
    <w:rsid w:val="00230C19"/>
    <w:rsid w:val="002321B3"/>
    <w:rsid w:val="00232EE9"/>
    <w:rsid w:val="002330B7"/>
    <w:rsid w:val="002332D4"/>
    <w:rsid w:val="00235653"/>
    <w:rsid w:val="00237472"/>
    <w:rsid w:val="00240A9B"/>
    <w:rsid w:val="00240DE8"/>
    <w:rsid w:val="0024327F"/>
    <w:rsid w:val="00245603"/>
    <w:rsid w:val="00250275"/>
    <w:rsid w:val="00250C99"/>
    <w:rsid w:val="0025116F"/>
    <w:rsid w:val="002516AA"/>
    <w:rsid w:val="002519CB"/>
    <w:rsid w:val="002520B9"/>
    <w:rsid w:val="00252740"/>
    <w:rsid w:val="00253130"/>
    <w:rsid w:val="002544DA"/>
    <w:rsid w:val="002619CB"/>
    <w:rsid w:val="00262D08"/>
    <w:rsid w:val="00263F16"/>
    <w:rsid w:val="002651E8"/>
    <w:rsid w:val="00272A08"/>
    <w:rsid w:val="0027304E"/>
    <w:rsid w:val="00281361"/>
    <w:rsid w:val="002818F9"/>
    <w:rsid w:val="00283563"/>
    <w:rsid w:val="00285A3A"/>
    <w:rsid w:val="00286810"/>
    <w:rsid w:val="00286A86"/>
    <w:rsid w:val="002909BA"/>
    <w:rsid w:val="00294540"/>
    <w:rsid w:val="002962D5"/>
    <w:rsid w:val="002A21A6"/>
    <w:rsid w:val="002A3041"/>
    <w:rsid w:val="002A45B5"/>
    <w:rsid w:val="002A5F5F"/>
    <w:rsid w:val="002B05C5"/>
    <w:rsid w:val="002B102C"/>
    <w:rsid w:val="002B15E2"/>
    <w:rsid w:val="002B273A"/>
    <w:rsid w:val="002B3B8B"/>
    <w:rsid w:val="002B4E93"/>
    <w:rsid w:val="002B5037"/>
    <w:rsid w:val="002B5170"/>
    <w:rsid w:val="002B7DC3"/>
    <w:rsid w:val="002C067B"/>
    <w:rsid w:val="002C0DCD"/>
    <w:rsid w:val="002C1DAC"/>
    <w:rsid w:val="002C4756"/>
    <w:rsid w:val="002C7674"/>
    <w:rsid w:val="002D3D4C"/>
    <w:rsid w:val="002D4B0F"/>
    <w:rsid w:val="002D73A2"/>
    <w:rsid w:val="002E05E3"/>
    <w:rsid w:val="002E2C69"/>
    <w:rsid w:val="002E2D47"/>
    <w:rsid w:val="002E5DC6"/>
    <w:rsid w:val="002F3323"/>
    <w:rsid w:val="002F6CCB"/>
    <w:rsid w:val="00300516"/>
    <w:rsid w:val="003013FB"/>
    <w:rsid w:val="00301ED0"/>
    <w:rsid w:val="0030292A"/>
    <w:rsid w:val="003053FC"/>
    <w:rsid w:val="00306550"/>
    <w:rsid w:val="00306860"/>
    <w:rsid w:val="003105DD"/>
    <w:rsid w:val="00311495"/>
    <w:rsid w:val="0031293C"/>
    <w:rsid w:val="00315C8D"/>
    <w:rsid w:val="00320870"/>
    <w:rsid w:val="00322017"/>
    <w:rsid w:val="00324CF1"/>
    <w:rsid w:val="003260FB"/>
    <w:rsid w:val="00327D34"/>
    <w:rsid w:val="003316AD"/>
    <w:rsid w:val="00332610"/>
    <w:rsid w:val="00334059"/>
    <w:rsid w:val="00334E4D"/>
    <w:rsid w:val="00336324"/>
    <w:rsid w:val="0033664E"/>
    <w:rsid w:val="00337EBD"/>
    <w:rsid w:val="00340706"/>
    <w:rsid w:val="00341075"/>
    <w:rsid w:val="00341180"/>
    <w:rsid w:val="00342C2D"/>
    <w:rsid w:val="00344062"/>
    <w:rsid w:val="00345AAE"/>
    <w:rsid w:val="00347AC9"/>
    <w:rsid w:val="003514E9"/>
    <w:rsid w:val="00354162"/>
    <w:rsid w:val="0035445F"/>
    <w:rsid w:val="00355DDF"/>
    <w:rsid w:val="00360C7B"/>
    <w:rsid w:val="003620E4"/>
    <w:rsid w:val="003650BC"/>
    <w:rsid w:val="0036559B"/>
    <w:rsid w:val="00366217"/>
    <w:rsid w:val="00366BE3"/>
    <w:rsid w:val="00373E56"/>
    <w:rsid w:val="00374E1A"/>
    <w:rsid w:val="00376941"/>
    <w:rsid w:val="00377C87"/>
    <w:rsid w:val="003812E8"/>
    <w:rsid w:val="003814EA"/>
    <w:rsid w:val="00383DF8"/>
    <w:rsid w:val="0038511A"/>
    <w:rsid w:val="00385505"/>
    <w:rsid w:val="0038728F"/>
    <w:rsid w:val="00387A2F"/>
    <w:rsid w:val="00387E8E"/>
    <w:rsid w:val="00390D27"/>
    <w:rsid w:val="00390F4E"/>
    <w:rsid w:val="00392173"/>
    <w:rsid w:val="00392D67"/>
    <w:rsid w:val="0039614E"/>
    <w:rsid w:val="00396D06"/>
    <w:rsid w:val="003A7D95"/>
    <w:rsid w:val="003B3815"/>
    <w:rsid w:val="003C35DE"/>
    <w:rsid w:val="003C66B0"/>
    <w:rsid w:val="003D11EE"/>
    <w:rsid w:val="003D213D"/>
    <w:rsid w:val="003D298E"/>
    <w:rsid w:val="003D381F"/>
    <w:rsid w:val="003D3EA2"/>
    <w:rsid w:val="003D433F"/>
    <w:rsid w:val="003D61F5"/>
    <w:rsid w:val="003D64A0"/>
    <w:rsid w:val="003E033C"/>
    <w:rsid w:val="003E123A"/>
    <w:rsid w:val="003E2D3B"/>
    <w:rsid w:val="003E2E83"/>
    <w:rsid w:val="003E558A"/>
    <w:rsid w:val="003F03ED"/>
    <w:rsid w:val="003F23F8"/>
    <w:rsid w:val="003F2966"/>
    <w:rsid w:val="003F48FE"/>
    <w:rsid w:val="003F5B50"/>
    <w:rsid w:val="003F6A22"/>
    <w:rsid w:val="00400E4A"/>
    <w:rsid w:val="00401AB7"/>
    <w:rsid w:val="00402F68"/>
    <w:rsid w:val="004041FB"/>
    <w:rsid w:val="00404D8E"/>
    <w:rsid w:val="00406CC8"/>
    <w:rsid w:val="004076F2"/>
    <w:rsid w:val="0041053A"/>
    <w:rsid w:val="00415AF8"/>
    <w:rsid w:val="004232E6"/>
    <w:rsid w:val="004232E9"/>
    <w:rsid w:val="00423691"/>
    <w:rsid w:val="00425A31"/>
    <w:rsid w:val="00426496"/>
    <w:rsid w:val="00427843"/>
    <w:rsid w:val="00427BDC"/>
    <w:rsid w:val="00430567"/>
    <w:rsid w:val="004309B4"/>
    <w:rsid w:val="00431E88"/>
    <w:rsid w:val="00432C62"/>
    <w:rsid w:val="00433AC5"/>
    <w:rsid w:val="00433AEA"/>
    <w:rsid w:val="00433D22"/>
    <w:rsid w:val="00437899"/>
    <w:rsid w:val="0044262B"/>
    <w:rsid w:val="00443670"/>
    <w:rsid w:val="00443827"/>
    <w:rsid w:val="00444170"/>
    <w:rsid w:val="004465BC"/>
    <w:rsid w:val="004469DE"/>
    <w:rsid w:val="00450AB8"/>
    <w:rsid w:val="00451432"/>
    <w:rsid w:val="00451F05"/>
    <w:rsid w:val="004530F0"/>
    <w:rsid w:val="00453BC4"/>
    <w:rsid w:val="00456034"/>
    <w:rsid w:val="0045749A"/>
    <w:rsid w:val="00462418"/>
    <w:rsid w:val="00472CA7"/>
    <w:rsid w:val="004738FB"/>
    <w:rsid w:val="00474EB2"/>
    <w:rsid w:val="004750E5"/>
    <w:rsid w:val="004761B9"/>
    <w:rsid w:val="004762ED"/>
    <w:rsid w:val="004767A7"/>
    <w:rsid w:val="00476D8F"/>
    <w:rsid w:val="00477405"/>
    <w:rsid w:val="004775DB"/>
    <w:rsid w:val="00480D9F"/>
    <w:rsid w:val="0048434C"/>
    <w:rsid w:val="0048590D"/>
    <w:rsid w:val="00491496"/>
    <w:rsid w:val="00492ABC"/>
    <w:rsid w:val="00493862"/>
    <w:rsid w:val="00493D31"/>
    <w:rsid w:val="004A0E1B"/>
    <w:rsid w:val="004A36E3"/>
    <w:rsid w:val="004A43EA"/>
    <w:rsid w:val="004A6B15"/>
    <w:rsid w:val="004B1EBF"/>
    <w:rsid w:val="004B25DB"/>
    <w:rsid w:val="004B280B"/>
    <w:rsid w:val="004C1CE2"/>
    <w:rsid w:val="004C1D91"/>
    <w:rsid w:val="004C5FF5"/>
    <w:rsid w:val="004C6560"/>
    <w:rsid w:val="004C7B5E"/>
    <w:rsid w:val="004D04A6"/>
    <w:rsid w:val="004D09F1"/>
    <w:rsid w:val="004D3380"/>
    <w:rsid w:val="004D6F0B"/>
    <w:rsid w:val="004D7309"/>
    <w:rsid w:val="004D7BC1"/>
    <w:rsid w:val="004E33A1"/>
    <w:rsid w:val="004E40C6"/>
    <w:rsid w:val="004E7246"/>
    <w:rsid w:val="004F3A00"/>
    <w:rsid w:val="004F704F"/>
    <w:rsid w:val="004F7DCE"/>
    <w:rsid w:val="00500816"/>
    <w:rsid w:val="00501125"/>
    <w:rsid w:val="00501C92"/>
    <w:rsid w:val="005030E4"/>
    <w:rsid w:val="00504B4F"/>
    <w:rsid w:val="005053E3"/>
    <w:rsid w:val="00505860"/>
    <w:rsid w:val="00507151"/>
    <w:rsid w:val="0051297A"/>
    <w:rsid w:val="0051628E"/>
    <w:rsid w:val="0051663A"/>
    <w:rsid w:val="00522D29"/>
    <w:rsid w:val="005252C3"/>
    <w:rsid w:val="005277E0"/>
    <w:rsid w:val="005309BD"/>
    <w:rsid w:val="005309C7"/>
    <w:rsid w:val="00530AAD"/>
    <w:rsid w:val="00531467"/>
    <w:rsid w:val="00535D50"/>
    <w:rsid w:val="0053793F"/>
    <w:rsid w:val="0054076D"/>
    <w:rsid w:val="00542839"/>
    <w:rsid w:val="005448C6"/>
    <w:rsid w:val="00544B03"/>
    <w:rsid w:val="005454A2"/>
    <w:rsid w:val="00551021"/>
    <w:rsid w:val="00554790"/>
    <w:rsid w:val="0056068F"/>
    <w:rsid w:val="00561591"/>
    <w:rsid w:val="00562272"/>
    <w:rsid w:val="00562AC9"/>
    <w:rsid w:val="0056499C"/>
    <w:rsid w:val="00566857"/>
    <w:rsid w:val="00567601"/>
    <w:rsid w:val="005677BF"/>
    <w:rsid w:val="00570EF3"/>
    <w:rsid w:val="00571557"/>
    <w:rsid w:val="005751F9"/>
    <w:rsid w:val="00577D23"/>
    <w:rsid w:val="005868F3"/>
    <w:rsid w:val="00586D1B"/>
    <w:rsid w:val="005931E3"/>
    <w:rsid w:val="005931FC"/>
    <w:rsid w:val="00593499"/>
    <w:rsid w:val="00593A4E"/>
    <w:rsid w:val="005946CE"/>
    <w:rsid w:val="00595BA6"/>
    <w:rsid w:val="005976C6"/>
    <w:rsid w:val="005A1F06"/>
    <w:rsid w:val="005A3415"/>
    <w:rsid w:val="005A3755"/>
    <w:rsid w:val="005A534D"/>
    <w:rsid w:val="005A64A9"/>
    <w:rsid w:val="005A6836"/>
    <w:rsid w:val="005B089A"/>
    <w:rsid w:val="005B1533"/>
    <w:rsid w:val="005B2452"/>
    <w:rsid w:val="005B3D94"/>
    <w:rsid w:val="005B5620"/>
    <w:rsid w:val="005B75AB"/>
    <w:rsid w:val="005C1655"/>
    <w:rsid w:val="005C1890"/>
    <w:rsid w:val="005C2B54"/>
    <w:rsid w:val="005C3BE9"/>
    <w:rsid w:val="005C4319"/>
    <w:rsid w:val="005C4ED3"/>
    <w:rsid w:val="005C6F12"/>
    <w:rsid w:val="005C7833"/>
    <w:rsid w:val="005D00E6"/>
    <w:rsid w:val="005D03B2"/>
    <w:rsid w:val="005D0552"/>
    <w:rsid w:val="005D2F17"/>
    <w:rsid w:val="005D4750"/>
    <w:rsid w:val="005D5201"/>
    <w:rsid w:val="005D5ADC"/>
    <w:rsid w:val="005D6364"/>
    <w:rsid w:val="005D7253"/>
    <w:rsid w:val="005E0E87"/>
    <w:rsid w:val="005E2A92"/>
    <w:rsid w:val="005E2DC1"/>
    <w:rsid w:val="005E386F"/>
    <w:rsid w:val="005E4506"/>
    <w:rsid w:val="005E4DDE"/>
    <w:rsid w:val="005E6BD1"/>
    <w:rsid w:val="005E7A5A"/>
    <w:rsid w:val="005E7D29"/>
    <w:rsid w:val="005F011B"/>
    <w:rsid w:val="005F02BB"/>
    <w:rsid w:val="005F0532"/>
    <w:rsid w:val="005F07D6"/>
    <w:rsid w:val="005F1340"/>
    <w:rsid w:val="005F6954"/>
    <w:rsid w:val="00600C31"/>
    <w:rsid w:val="00602FD1"/>
    <w:rsid w:val="006042F6"/>
    <w:rsid w:val="00604CF3"/>
    <w:rsid w:val="00605156"/>
    <w:rsid w:val="00606A00"/>
    <w:rsid w:val="006117FD"/>
    <w:rsid w:val="00612240"/>
    <w:rsid w:val="0061626A"/>
    <w:rsid w:val="00621320"/>
    <w:rsid w:val="00621499"/>
    <w:rsid w:val="00621640"/>
    <w:rsid w:val="00622BC2"/>
    <w:rsid w:val="0062350A"/>
    <w:rsid w:val="00624B24"/>
    <w:rsid w:val="006255C4"/>
    <w:rsid w:val="00626035"/>
    <w:rsid w:val="006262A4"/>
    <w:rsid w:val="006303B9"/>
    <w:rsid w:val="00630C1C"/>
    <w:rsid w:val="00633375"/>
    <w:rsid w:val="00633DE9"/>
    <w:rsid w:val="00634515"/>
    <w:rsid w:val="006369CB"/>
    <w:rsid w:val="006375CE"/>
    <w:rsid w:val="00641DF0"/>
    <w:rsid w:val="006441D6"/>
    <w:rsid w:val="006513C7"/>
    <w:rsid w:val="006515CD"/>
    <w:rsid w:val="006530DB"/>
    <w:rsid w:val="00653AD3"/>
    <w:rsid w:val="00655D0A"/>
    <w:rsid w:val="0065752E"/>
    <w:rsid w:val="00661F5B"/>
    <w:rsid w:val="006625CE"/>
    <w:rsid w:val="00662844"/>
    <w:rsid w:val="00663F25"/>
    <w:rsid w:val="006641C8"/>
    <w:rsid w:val="00664913"/>
    <w:rsid w:val="00670FE9"/>
    <w:rsid w:val="00672D78"/>
    <w:rsid w:val="006730AC"/>
    <w:rsid w:val="00673E56"/>
    <w:rsid w:val="006811FA"/>
    <w:rsid w:val="00681769"/>
    <w:rsid w:val="00681DD6"/>
    <w:rsid w:val="006821B7"/>
    <w:rsid w:val="00684F4E"/>
    <w:rsid w:val="00686791"/>
    <w:rsid w:val="00686892"/>
    <w:rsid w:val="006870BA"/>
    <w:rsid w:val="0069079C"/>
    <w:rsid w:val="00690C12"/>
    <w:rsid w:val="00691887"/>
    <w:rsid w:val="006921FB"/>
    <w:rsid w:val="00693AAF"/>
    <w:rsid w:val="0069418B"/>
    <w:rsid w:val="00696660"/>
    <w:rsid w:val="00697D14"/>
    <w:rsid w:val="006A17C0"/>
    <w:rsid w:val="006A5DE9"/>
    <w:rsid w:val="006B0BAB"/>
    <w:rsid w:val="006B2E03"/>
    <w:rsid w:val="006B793F"/>
    <w:rsid w:val="006B79E2"/>
    <w:rsid w:val="006C0270"/>
    <w:rsid w:val="006C070C"/>
    <w:rsid w:val="006C43D9"/>
    <w:rsid w:val="006C5543"/>
    <w:rsid w:val="006C60C6"/>
    <w:rsid w:val="006C614D"/>
    <w:rsid w:val="006C62A7"/>
    <w:rsid w:val="006C62D3"/>
    <w:rsid w:val="006C708E"/>
    <w:rsid w:val="006D0E96"/>
    <w:rsid w:val="006D65FB"/>
    <w:rsid w:val="006E035C"/>
    <w:rsid w:val="006E0610"/>
    <w:rsid w:val="006E2BF2"/>
    <w:rsid w:val="006E48DC"/>
    <w:rsid w:val="006E69CD"/>
    <w:rsid w:val="006E794D"/>
    <w:rsid w:val="006E7BA4"/>
    <w:rsid w:val="006F3BDF"/>
    <w:rsid w:val="006F54AD"/>
    <w:rsid w:val="006F5519"/>
    <w:rsid w:val="006F5EBD"/>
    <w:rsid w:val="006F5F36"/>
    <w:rsid w:val="006F760A"/>
    <w:rsid w:val="00703397"/>
    <w:rsid w:val="00703E8B"/>
    <w:rsid w:val="00704485"/>
    <w:rsid w:val="00707431"/>
    <w:rsid w:val="007074BE"/>
    <w:rsid w:val="007076A2"/>
    <w:rsid w:val="0070784C"/>
    <w:rsid w:val="00710356"/>
    <w:rsid w:val="00710E64"/>
    <w:rsid w:val="0071133F"/>
    <w:rsid w:val="0071770C"/>
    <w:rsid w:val="007202F4"/>
    <w:rsid w:val="007216B2"/>
    <w:rsid w:val="00725A8E"/>
    <w:rsid w:val="00725A9C"/>
    <w:rsid w:val="0073125C"/>
    <w:rsid w:val="00731B74"/>
    <w:rsid w:val="0073293B"/>
    <w:rsid w:val="00732D22"/>
    <w:rsid w:val="00732DEC"/>
    <w:rsid w:val="00733AB7"/>
    <w:rsid w:val="00736C7F"/>
    <w:rsid w:val="007406AE"/>
    <w:rsid w:val="007440D8"/>
    <w:rsid w:val="007466DB"/>
    <w:rsid w:val="00747067"/>
    <w:rsid w:val="007475A9"/>
    <w:rsid w:val="00747D14"/>
    <w:rsid w:val="0075037C"/>
    <w:rsid w:val="00750E4D"/>
    <w:rsid w:val="007517B6"/>
    <w:rsid w:val="00754144"/>
    <w:rsid w:val="00754422"/>
    <w:rsid w:val="00757008"/>
    <w:rsid w:val="00757981"/>
    <w:rsid w:val="0076035F"/>
    <w:rsid w:val="007641DA"/>
    <w:rsid w:val="0077012C"/>
    <w:rsid w:val="00770885"/>
    <w:rsid w:val="0077165A"/>
    <w:rsid w:val="00772C72"/>
    <w:rsid w:val="00782A46"/>
    <w:rsid w:val="00784522"/>
    <w:rsid w:val="00786D10"/>
    <w:rsid w:val="00791202"/>
    <w:rsid w:val="00792A91"/>
    <w:rsid w:val="0079386D"/>
    <w:rsid w:val="007938CE"/>
    <w:rsid w:val="00796AC3"/>
    <w:rsid w:val="00796C3D"/>
    <w:rsid w:val="007A3F4F"/>
    <w:rsid w:val="007A5CBC"/>
    <w:rsid w:val="007B0D17"/>
    <w:rsid w:val="007B1145"/>
    <w:rsid w:val="007B1F3F"/>
    <w:rsid w:val="007B20AA"/>
    <w:rsid w:val="007B28B2"/>
    <w:rsid w:val="007B2D33"/>
    <w:rsid w:val="007B312A"/>
    <w:rsid w:val="007B4F77"/>
    <w:rsid w:val="007B5A86"/>
    <w:rsid w:val="007B5DE9"/>
    <w:rsid w:val="007B7606"/>
    <w:rsid w:val="007B77AB"/>
    <w:rsid w:val="007C14A4"/>
    <w:rsid w:val="007C6BBD"/>
    <w:rsid w:val="007C7AE0"/>
    <w:rsid w:val="007D024C"/>
    <w:rsid w:val="007D059E"/>
    <w:rsid w:val="007D0AA8"/>
    <w:rsid w:val="007D26F1"/>
    <w:rsid w:val="007D2E67"/>
    <w:rsid w:val="007D4597"/>
    <w:rsid w:val="007D5C56"/>
    <w:rsid w:val="007E2E53"/>
    <w:rsid w:val="007E3369"/>
    <w:rsid w:val="007E395D"/>
    <w:rsid w:val="007E4817"/>
    <w:rsid w:val="007E54D9"/>
    <w:rsid w:val="007E575F"/>
    <w:rsid w:val="007F120D"/>
    <w:rsid w:val="007F24CA"/>
    <w:rsid w:val="007F740D"/>
    <w:rsid w:val="007F78D7"/>
    <w:rsid w:val="00802EBA"/>
    <w:rsid w:val="00806AF0"/>
    <w:rsid w:val="00807AFD"/>
    <w:rsid w:val="00810ECA"/>
    <w:rsid w:val="0081155A"/>
    <w:rsid w:val="008125BA"/>
    <w:rsid w:val="00812E9D"/>
    <w:rsid w:val="00816B25"/>
    <w:rsid w:val="00820E70"/>
    <w:rsid w:val="00820F05"/>
    <w:rsid w:val="00821522"/>
    <w:rsid w:val="008223AC"/>
    <w:rsid w:val="00823B55"/>
    <w:rsid w:val="00823BC3"/>
    <w:rsid w:val="00823C19"/>
    <w:rsid w:val="0082468B"/>
    <w:rsid w:val="00824E7A"/>
    <w:rsid w:val="00825E4A"/>
    <w:rsid w:val="0082638E"/>
    <w:rsid w:val="00826AD5"/>
    <w:rsid w:val="00827D92"/>
    <w:rsid w:val="00831711"/>
    <w:rsid w:val="008358B9"/>
    <w:rsid w:val="00837698"/>
    <w:rsid w:val="00837D16"/>
    <w:rsid w:val="008428C1"/>
    <w:rsid w:val="00842C43"/>
    <w:rsid w:val="008465F9"/>
    <w:rsid w:val="00852699"/>
    <w:rsid w:val="0085425D"/>
    <w:rsid w:val="00854EA2"/>
    <w:rsid w:val="00855542"/>
    <w:rsid w:val="00855F14"/>
    <w:rsid w:val="00855F24"/>
    <w:rsid w:val="00856E91"/>
    <w:rsid w:val="00857B8B"/>
    <w:rsid w:val="00857BE9"/>
    <w:rsid w:val="00861FC6"/>
    <w:rsid w:val="008643E6"/>
    <w:rsid w:val="00865D5E"/>
    <w:rsid w:val="00866B4D"/>
    <w:rsid w:val="00872114"/>
    <w:rsid w:val="00872333"/>
    <w:rsid w:val="00873350"/>
    <w:rsid w:val="008739E2"/>
    <w:rsid w:val="00875947"/>
    <w:rsid w:val="00875CF7"/>
    <w:rsid w:val="008846ED"/>
    <w:rsid w:val="00885D72"/>
    <w:rsid w:val="00886886"/>
    <w:rsid w:val="00887653"/>
    <w:rsid w:val="0089060D"/>
    <w:rsid w:val="00890D0B"/>
    <w:rsid w:val="00890EAF"/>
    <w:rsid w:val="0089224B"/>
    <w:rsid w:val="00894414"/>
    <w:rsid w:val="0089656B"/>
    <w:rsid w:val="008977E2"/>
    <w:rsid w:val="008A29DE"/>
    <w:rsid w:val="008A2BDC"/>
    <w:rsid w:val="008A449D"/>
    <w:rsid w:val="008A752C"/>
    <w:rsid w:val="008B2792"/>
    <w:rsid w:val="008B47B4"/>
    <w:rsid w:val="008B5202"/>
    <w:rsid w:val="008B6062"/>
    <w:rsid w:val="008B6252"/>
    <w:rsid w:val="008B6736"/>
    <w:rsid w:val="008B7F19"/>
    <w:rsid w:val="008C209F"/>
    <w:rsid w:val="008C26F5"/>
    <w:rsid w:val="008C473B"/>
    <w:rsid w:val="008C6DBB"/>
    <w:rsid w:val="008D1853"/>
    <w:rsid w:val="008D23EE"/>
    <w:rsid w:val="008D34F2"/>
    <w:rsid w:val="008D39AB"/>
    <w:rsid w:val="008D4B08"/>
    <w:rsid w:val="008D4C0C"/>
    <w:rsid w:val="008D541B"/>
    <w:rsid w:val="008D5FD3"/>
    <w:rsid w:val="008D6963"/>
    <w:rsid w:val="008D71DB"/>
    <w:rsid w:val="008E27B8"/>
    <w:rsid w:val="008E3A93"/>
    <w:rsid w:val="008E56B9"/>
    <w:rsid w:val="008F07E4"/>
    <w:rsid w:val="008F0FA7"/>
    <w:rsid w:val="008F1072"/>
    <w:rsid w:val="008F1178"/>
    <w:rsid w:val="008F1F83"/>
    <w:rsid w:val="008F3814"/>
    <w:rsid w:val="008F4451"/>
    <w:rsid w:val="008F48E9"/>
    <w:rsid w:val="008F5096"/>
    <w:rsid w:val="008F7868"/>
    <w:rsid w:val="009055E3"/>
    <w:rsid w:val="009073BB"/>
    <w:rsid w:val="009102F9"/>
    <w:rsid w:val="00911B97"/>
    <w:rsid w:val="00914108"/>
    <w:rsid w:val="009149B1"/>
    <w:rsid w:val="00915930"/>
    <w:rsid w:val="00915D56"/>
    <w:rsid w:val="009161F8"/>
    <w:rsid w:val="00917E2F"/>
    <w:rsid w:val="0092090C"/>
    <w:rsid w:val="00921EC0"/>
    <w:rsid w:val="00923715"/>
    <w:rsid w:val="009237F5"/>
    <w:rsid w:val="00927AA0"/>
    <w:rsid w:val="00930A09"/>
    <w:rsid w:val="0093130E"/>
    <w:rsid w:val="009319A2"/>
    <w:rsid w:val="0093350E"/>
    <w:rsid w:val="0093480A"/>
    <w:rsid w:val="00935A90"/>
    <w:rsid w:val="00936AB9"/>
    <w:rsid w:val="009416F9"/>
    <w:rsid w:val="00941AB4"/>
    <w:rsid w:val="00944B75"/>
    <w:rsid w:val="00950C13"/>
    <w:rsid w:val="00950D91"/>
    <w:rsid w:val="0095305A"/>
    <w:rsid w:val="009535FB"/>
    <w:rsid w:val="00953A19"/>
    <w:rsid w:val="00955740"/>
    <w:rsid w:val="00955DA5"/>
    <w:rsid w:val="0095780C"/>
    <w:rsid w:val="00960364"/>
    <w:rsid w:val="00960800"/>
    <w:rsid w:val="00960FFD"/>
    <w:rsid w:val="0096213A"/>
    <w:rsid w:val="009646D4"/>
    <w:rsid w:val="00966772"/>
    <w:rsid w:val="00967667"/>
    <w:rsid w:val="00971A69"/>
    <w:rsid w:val="00972116"/>
    <w:rsid w:val="00972810"/>
    <w:rsid w:val="0097399F"/>
    <w:rsid w:val="009744E5"/>
    <w:rsid w:val="00975F2D"/>
    <w:rsid w:val="009770AE"/>
    <w:rsid w:val="009800F7"/>
    <w:rsid w:val="00980EC9"/>
    <w:rsid w:val="00983F70"/>
    <w:rsid w:val="009907BC"/>
    <w:rsid w:val="00990B73"/>
    <w:rsid w:val="00993AF8"/>
    <w:rsid w:val="009942E0"/>
    <w:rsid w:val="00995BF1"/>
    <w:rsid w:val="00995D14"/>
    <w:rsid w:val="0099753A"/>
    <w:rsid w:val="00997762"/>
    <w:rsid w:val="00997E2B"/>
    <w:rsid w:val="009A0358"/>
    <w:rsid w:val="009A1366"/>
    <w:rsid w:val="009A18F2"/>
    <w:rsid w:val="009A1BE8"/>
    <w:rsid w:val="009A28CC"/>
    <w:rsid w:val="009A6AF9"/>
    <w:rsid w:val="009A79D0"/>
    <w:rsid w:val="009B0A09"/>
    <w:rsid w:val="009B11E8"/>
    <w:rsid w:val="009B1B9C"/>
    <w:rsid w:val="009B33F2"/>
    <w:rsid w:val="009B6ADC"/>
    <w:rsid w:val="009C1877"/>
    <w:rsid w:val="009C3F0B"/>
    <w:rsid w:val="009C4FCF"/>
    <w:rsid w:val="009C5DCB"/>
    <w:rsid w:val="009C6C9F"/>
    <w:rsid w:val="009D0F14"/>
    <w:rsid w:val="009D2574"/>
    <w:rsid w:val="009D346D"/>
    <w:rsid w:val="009D36DB"/>
    <w:rsid w:val="009D4107"/>
    <w:rsid w:val="009D69B3"/>
    <w:rsid w:val="009D7A94"/>
    <w:rsid w:val="009E150E"/>
    <w:rsid w:val="009E173E"/>
    <w:rsid w:val="009E2999"/>
    <w:rsid w:val="009E77FB"/>
    <w:rsid w:val="009F697F"/>
    <w:rsid w:val="009F6F6E"/>
    <w:rsid w:val="009F71C9"/>
    <w:rsid w:val="009F7E43"/>
    <w:rsid w:val="00A000C9"/>
    <w:rsid w:val="00A016FA"/>
    <w:rsid w:val="00A0395F"/>
    <w:rsid w:val="00A0630D"/>
    <w:rsid w:val="00A07726"/>
    <w:rsid w:val="00A10943"/>
    <w:rsid w:val="00A121B3"/>
    <w:rsid w:val="00A13E2B"/>
    <w:rsid w:val="00A14318"/>
    <w:rsid w:val="00A14D58"/>
    <w:rsid w:val="00A15796"/>
    <w:rsid w:val="00A1620B"/>
    <w:rsid w:val="00A208AD"/>
    <w:rsid w:val="00A20C0F"/>
    <w:rsid w:val="00A237B4"/>
    <w:rsid w:val="00A24CB8"/>
    <w:rsid w:val="00A27B4A"/>
    <w:rsid w:val="00A27C96"/>
    <w:rsid w:val="00A31F20"/>
    <w:rsid w:val="00A34153"/>
    <w:rsid w:val="00A36841"/>
    <w:rsid w:val="00A36F33"/>
    <w:rsid w:val="00A37F43"/>
    <w:rsid w:val="00A37F9C"/>
    <w:rsid w:val="00A56983"/>
    <w:rsid w:val="00A60392"/>
    <w:rsid w:val="00A6082A"/>
    <w:rsid w:val="00A63CB3"/>
    <w:rsid w:val="00A67147"/>
    <w:rsid w:val="00A71B2B"/>
    <w:rsid w:val="00A73911"/>
    <w:rsid w:val="00A76C22"/>
    <w:rsid w:val="00A77928"/>
    <w:rsid w:val="00A80496"/>
    <w:rsid w:val="00A8283B"/>
    <w:rsid w:val="00A8295A"/>
    <w:rsid w:val="00A837EF"/>
    <w:rsid w:val="00A96A57"/>
    <w:rsid w:val="00AA064E"/>
    <w:rsid w:val="00AA1FAE"/>
    <w:rsid w:val="00AA25BD"/>
    <w:rsid w:val="00AA2753"/>
    <w:rsid w:val="00AA4AC0"/>
    <w:rsid w:val="00AA5847"/>
    <w:rsid w:val="00AA6694"/>
    <w:rsid w:val="00AA78A3"/>
    <w:rsid w:val="00AA7B2C"/>
    <w:rsid w:val="00AB0501"/>
    <w:rsid w:val="00AB080E"/>
    <w:rsid w:val="00AB38EE"/>
    <w:rsid w:val="00AB43F7"/>
    <w:rsid w:val="00AB4951"/>
    <w:rsid w:val="00AB5B43"/>
    <w:rsid w:val="00AB68A9"/>
    <w:rsid w:val="00AB781B"/>
    <w:rsid w:val="00AC00CA"/>
    <w:rsid w:val="00AC0BFA"/>
    <w:rsid w:val="00AC13F3"/>
    <w:rsid w:val="00AC18AE"/>
    <w:rsid w:val="00AC2C08"/>
    <w:rsid w:val="00AC3B40"/>
    <w:rsid w:val="00AC3CE9"/>
    <w:rsid w:val="00AC402D"/>
    <w:rsid w:val="00AC50F6"/>
    <w:rsid w:val="00AC7404"/>
    <w:rsid w:val="00AD1FC2"/>
    <w:rsid w:val="00AD24D3"/>
    <w:rsid w:val="00AD2FE3"/>
    <w:rsid w:val="00AD4820"/>
    <w:rsid w:val="00AD54FA"/>
    <w:rsid w:val="00AD5DEE"/>
    <w:rsid w:val="00AE16C2"/>
    <w:rsid w:val="00AE4E2C"/>
    <w:rsid w:val="00AF051A"/>
    <w:rsid w:val="00AF2214"/>
    <w:rsid w:val="00AF4812"/>
    <w:rsid w:val="00AF4A46"/>
    <w:rsid w:val="00AF6E20"/>
    <w:rsid w:val="00AF7AB0"/>
    <w:rsid w:val="00AF7F7E"/>
    <w:rsid w:val="00B03DCE"/>
    <w:rsid w:val="00B0558F"/>
    <w:rsid w:val="00B05A5A"/>
    <w:rsid w:val="00B11F17"/>
    <w:rsid w:val="00B13F09"/>
    <w:rsid w:val="00B163E1"/>
    <w:rsid w:val="00B16C1C"/>
    <w:rsid w:val="00B17712"/>
    <w:rsid w:val="00B24064"/>
    <w:rsid w:val="00B254A6"/>
    <w:rsid w:val="00B26A0E"/>
    <w:rsid w:val="00B305D7"/>
    <w:rsid w:val="00B31E12"/>
    <w:rsid w:val="00B3386B"/>
    <w:rsid w:val="00B33C0B"/>
    <w:rsid w:val="00B351E3"/>
    <w:rsid w:val="00B37D50"/>
    <w:rsid w:val="00B424D8"/>
    <w:rsid w:val="00B43C4E"/>
    <w:rsid w:val="00B44652"/>
    <w:rsid w:val="00B454B0"/>
    <w:rsid w:val="00B46680"/>
    <w:rsid w:val="00B46A5E"/>
    <w:rsid w:val="00B4770E"/>
    <w:rsid w:val="00B5291B"/>
    <w:rsid w:val="00B533C4"/>
    <w:rsid w:val="00B536A7"/>
    <w:rsid w:val="00B54602"/>
    <w:rsid w:val="00B62C19"/>
    <w:rsid w:val="00B63C09"/>
    <w:rsid w:val="00B65497"/>
    <w:rsid w:val="00B7125D"/>
    <w:rsid w:val="00B72CC7"/>
    <w:rsid w:val="00B733CE"/>
    <w:rsid w:val="00B7394E"/>
    <w:rsid w:val="00B74216"/>
    <w:rsid w:val="00B75B63"/>
    <w:rsid w:val="00B76488"/>
    <w:rsid w:val="00B77F5F"/>
    <w:rsid w:val="00B8008D"/>
    <w:rsid w:val="00B807D5"/>
    <w:rsid w:val="00B80F8E"/>
    <w:rsid w:val="00B81174"/>
    <w:rsid w:val="00B829BC"/>
    <w:rsid w:val="00B83E8D"/>
    <w:rsid w:val="00B86971"/>
    <w:rsid w:val="00B94BE0"/>
    <w:rsid w:val="00B96D7B"/>
    <w:rsid w:val="00BA0732"/>
    <w:rsid w:val="00BA098A"/>
    <w:rsid w:val="00BA0E8D"/>
    <w:rsid w:val="00BA3616"/>
    <w:rsid w:val="00BA3C80"/>
    <w:rsid w:val="00BA46C3"/>
    <w:rsid w:val="00BA49F0"/>
    <w:rsid w:val="00BA4C48"/>
    <w:rsid w:val="00BA5F71"/>
    <w:rsid w:val="00BB1348"/>
    <w:rsid w:val="00BB33AF"/>
    <w:rsid w:val="00BB6952"/>
    <w:rsid w:val="00BC044B"/>
    <w:rsid w:val="00BC06EC"/>
    <w:rsid w:val="00BC0883"/>
    <w:rsid w:val="00BC368C"/>
    <w:rsid w:val="00BC5E6E"/>
    <w:rsid w:val="00BC6BF2"/>
    <w:rsid w:val="00BC7176"/>
    <w:rsid w:val="00BD0AC3"/>
    <w:rsid w:val="00BD168A"/>
    <w:rsid w:val="00BD2B89"/>
    <w:rsid w:val="00BD4F31"/>
    <w:rsid w:val="00BD50A8"/>
    <w:rsid w:val="00BE1F33"/>
    <w:rsid w:val="00BE207B"/>
    <w:rsid w:val="00BE29AC"/>
    <w:rsid w:val="00BE343D"/>
    <w:rsid w:val="00BE56D3"/>
    <w:rsid w:val="00BE59D1"/>
    <w:rsid w:val="00BE5D4A"/>
    <w:rsid w:val="00BE619A"/>
    <w:rsid w:val="00BF0383"/>
    <w:rsid w:val="00BF11E2"/>
    <w:rsid w:val="00BF31FB"/>
    <w:rsid w:val="00BF4563"/>
    <w:rsid w:val="00BF57FC"/>
    <w:rsid w:val="00BF5CE7"/>
    <w:rsid w:val="00BF7097"/>
    <w:rsid w:val="00BF7BA8"/>
    <w:rsid w:val="00C00D84"/>
    <w:rsid w:val="00C02EFE"/>
    <w:rsid w:val="00C04A72"/>
    <w:rsid w:val="00C06CCC"/>
    <w:rsid w:val="00C102E7"/>
    <w:rsid w:val="00C108C6"/>
    <w:rsid w:val="00C12D7E"/>
    <w:rsid w:val="00C14A17"/>
    <w:rsid w:val="00C15FCF"/>
    <w:rsid w:val="00C244DE"/>
    <w:rsid w:val="00C25FC5"/>
    <w:rsid w:val="00C25FE6"/>
    <w:rsid w:val="00C301F0"/>
    <w:rsid w:val="00C338F2"/>
    <w:rsid w:val="00C342B8"/>
    <w:rsid w:val="00C34DBA"/>
    <w:rsid w:val="00C35D01"/>
    <w:rsid w:val="00C4232E"/>
    <w:rsid w:val="00C45869"/>
    <w:rsid w:val="00C45B0C"/>
    <w:rsid w:val="00C45F5D"/>
    <w:rsid w:val="00C47B26"/>
    <w:rsid w:val="00C50A11"/>
    <w:rsid w:val="00C51332"/>
    <w:rsid w:val="00C51CD0"/>
    <w:rsid w:val="00C53334"/>
    <w:rsid w:val="00C550C3"/>
    <w:rsid w:val="00C56884"/>
    <w:rsid w:val="00C570BB"/>
    <w:rsid w:val="00C571C2"/>
    <w:rsid w:val="00C57CB9"/>
    <w:rsid w:val="00C60C10"/>
    <w:rsid w:val="00C611FC"/>
    <w:rsid w:val="00C63FC0"/>
    <w:rsid w:val="00C64C8A"/>
    <w:rsid w:val="00C673C9"/>
    <w:rsid w:val="00C67FCD"/>
    <w:rsid w:val="00C72808"/>
    <w:rsid w:val="00C80F23"/>
    <w:rsid w:val="00C82004"/>
    <w:rsid w:val="00C8228C"/>
    <w:rsid w:val="00C82C08"/>
    <w:rsid w:val="00C83819"/>
    <w:rsid w:val="00C83B49"/>
    <w:rsid w:val="00C901D9"/>
    <w:rsid w:val="00C90832"/>
    <w:rsid w:val="00C91221"/>
    <w:rsid w:val="00C9211B"/>
    <w:rsid w:val="00C92905"/>
    <w:rsid w:val="00C93051"/>
    <w:rsid w:val="00CA04AA"/>
    <w:rsid w:val="00CA117A"/>
    <w:rsid w:val="00CA121D"/>
    <w:rsid w:val="00CA2670"/>
    <w:rsid w:val="00CA2B4F"/>
    <w:rsid w:val="00CA3D41"/>
    <w:rsid w:val="00CA43C2"/>
    <w:rsid w:val="00CA565D"/>
    <w:rsid w:val="00CA5C17"/>
    <w:rsid w:val="00CA7182"/>
    <w:rsid w:val="00CB088C"/>
    <w:rsid w:val="00CB1498"/>
    <w:rsid w:val="00CB26C1"/>
    <w:rsid w:val="00CB6014"/>
    <w:rsid w:val="00CB6A8C"/>
    <w:rsid w:val="00CB6B52"/>
    <w:rsid w:val="00CC0991"/>
    <w:rsid w:val="00CC0DC0"/>
    <w:rsid w:val="00CC0E24"/>
    <w:rsid w:val="00CC56EF"/>
    <w:rsid w:val="00CD080E"/>
    <w:rsid w:val="00CD1521"/>
    <w:rsid w:val="00CD2913"/>
    <w:rsid w:val="00CD2B14"/>
    <w:rsid w:val="00CD3438"/>
    <w:rsid w:val="00CD34EC"/>
    <w:rsid w:val="00CD52F0"/>
    <w:rsid w:val="00CD7726"/>
    <w:rsid w:val="00CE2D96"/>
    <w:rsid w:val="00CE5135"/>
    <w:rsid w:val="00CE73D2"/>
    <w:rsid w:val="00CF20A6"/>
    <w:rsid w:val="00CF37B5"/>
    <w:rsid w:val="00CF47F0"/>
    <w:rsid w:val="00CF4FB1"/>
    <w:rsid w:val="00CF62F5"/>
    <w:rsid w:val="00D02CAD"/>
    <w:rsid w:val="00D033FD"/>
    <w:rsid w:val="00D03E2E"/>
    <w:rsid w:val="00D04FD4"/>
    <w:rsid w:val="00D05415"/>
    <w:rsid w:val="00D05827"/>
    <w:rsid w:val="00D060E2"/>
    <w:rsid w:val="00D070E7"/>
    <w:rsid w:val="00D11AD2"/>
    <w:rsid w:val="00D171E7"/>
    <w:rsid w:val="00D22522"/>
    <w:rsid w:val="00D239B5"/>
    <w:rsid w:val="00D25274"/>
    <w:rsid w:val="00D269CD"/>
    <w:rsid w:val="00D277C6"/>
    <w:rsid w:val="00D27C8D"/>
    <w:rsid w:val="00D31321"/>
    <w:rsid w:val="00D3152C"/>
    <w:rsid w:val="00D31A71"/>
    <w:rsid w:val="00D31B5E"/>
    <w:rsid w:val="00D33F25"/>
    <w:rsid w:val="00D33F39"/>
    <w:rsid w:val="00D4113D"/>
    <w:rsid w:val="00D428AD"/>
    <w:rsid w:val="00D46E9D"/>
    <w:rsid w:val="00D4775D"/>
    <w:rsid w:val="00D508BC"/>
    <w:rsid w:val="00D5175B"/>
    <w:rsid w:val="00D51EE5"/>
    <w:rsid w:val="00D53946"/>
    <w:rsid w:val="00D550E8"/>
    <w:rsid w:val="00D603B7"/>
    <w:rsid w:val="00D61930"/>
    <w:rsid w:val="00D619D8"/>
    <w:rsid w:val="00D62ED2"/>
    <w:rsid w:val="00D636E2"/>
    <w:rsid w:val="00D63740"/>
    <w:rsid w:val="00D72E13"/>
    <w:rsid w:val="00D85AD7"/>
    <w:rsid w:val="00D85C09"/>
    <w:rsid w:val="00D85E29"/>
    <w:rsid w:val="00D86DA3"/>
    <w:rsid w:val="00D877B8"/>
    <w:rsid w:val="00D87D04"/>
    <w:rsid w:val="00D90A99"/>
    <w:rsid w:val="00D90E18"/>
    <w:rsid w:val="00D96FDC"/>
    <w:rsid w:val="00D97BC2"/>
    <w:rsid w:val="00D97F0F"/>
    <w:rsid w:val="00DA0F3D"/>
    <w:rsid w:val="00DA12C5"/>
    <w:rsid w:val="00DA3123"/>
    <w:rsid w:val="00DA34C4"/>
    <w:rsid w:val="00DA475A"/>
    <w:rsid w:val="00DA4DAA"/>
    <w:rsid w:val="00DA5278"/>
    <w:rsid w:val="00DA6CA4"/>
    <w:rsid w:val="00DB21EC"/>
    <w:rsid w:val="00DB2F0C"/>
    <w:rsid w:val="00DB3A43"/>
    <w:rsid w:val="00DB5045"/>
    <w:rsid w:val="00DB5A1F"/>
    <w:rsid w:val="00DC0A80"/>
    <w:rsid w:val="00DC112C"/>
    <w:rsid w:val="00DC1C1E"/>
    <w:rsid w:val="00DC4D41"/>
    <w:rsid w:val="00DC5E0E"/>
    <w:rsid w:val="00DC5E32"/>
    <w:rsid w:val="00DC6004"/>
    <w:rsid w:val="00DD01EF"/>
    <w:rsid w:val="00DD1399"/>
    <w:rsid w:val="00DD3EC9"/>
    <w:rsid w:val="00DD5EDD"/>
    <w:rsid w:val="00DD609A"/>
    <w:rsid w:val="00DD714F"/>
    <w:rsid w:val="00DE1AEF"/>
    <w:rsid w:val="00DE7C36"/>
    <w:rsid w:val="00DF0242"/>
    <w:rsid w:val="00DF1E1E"/>
    <w:rsid w:val="00DF3703"/>
    <w:rsid w:val="00DF4B33"/>
    <w:rsid w:val="00DF4F24"/>
    <w:rsid w:val="00DF61BD"/>
    <w:rsid w:val="00E01D35"/>
    <w:rsid w:val="00E035CC"/>
    <w:rsid w:val="00E05399"/>
    <w:rsid w:val="00E103CC"/>
    <w:rsid w:val="00E11517"/>
    <w:rsid w:val="00E12CA4"/>
    <w:rsid w:val="00E13621"/>
    <w:rsid w:val="00E14BEF"/>
    <w:rsid w:val="00E16257"/>
    <w:rsid w:val="00E167A8"/>
    <w:rsid w:val="00E216FC"/>
    <w:rsid w:val="00E2225B"/>
    <w:rsid w:val="00E22A62"/>
    <w:rsid w:val="00E23483"/>
    <w:rsid w:val="00E23BA2"/>
    <w:rsid w:val="00E23E0D"/>
    <w:rsid w:val="00E25691"/>
    <w:rsid w:val="00E27D17"/>
    <w:rsid w:val="00E31AB5"/>
    <w:rsid w:val="00E31B84"/>
    <w:rsid w:val="00E31C3B"/>
    <w:rsid w:val="00E3297B"/>
    <w:rsid w:val="00E33403"/>
    <w:rsid w:val="00E33E14"/>
    <w:rsid w:val="00E346CA"/>
    <w:rsid w:val="00E360C4"/>
    <w:rsid w:val="00E36C1D"/>
    <w:rsid w:val="00E37AC3"/>
    <w:rsid w:val="00E43641"/>
    <w:rsid w:val="00E4415D"/>
    <w:rsid w:val="00E4531B"/>
    <w:rsid w:val="00E46308"/>
    <w:rsid w:val="00E50834"/>
    <w:rsid w:val="00E510F9"/>
    <w:rsid w:val="00E51479"/>
    <w:rsid w:val="00E54222"/>
    <w:rsid w:val="00E6020B"/>
    <w:rsid w:val="00E609D7"/>
    <w:rsid w:val="00E63F03"/>
    <w:rsid w:val="00E649E5"/>
    <w:rsid w:val="00E6662B"/>
    <w:rsid w:val="00E7058A"/>
    <w:rsid w:val="00E71174"/>
    <w:rsid w:val="00E73894"/>
    <w:rsid w:val="00E73A21"/>
    <w:rsid w:val="00E75269"/>
    <w:rsid w:val="00E75F75"/>
    <w:rsid w:val="00E76ADC"/>
    <w:rsid w:val="00E80AD3"/>
    <w:rsid w:val="00E816D4"/>
    <w:rsid w:val="00E8201A"/>
    <w:rsid w:val="00E91F0D"/>
    <w:rsid w:val="00E93734"/>
    <w:rsid w:val="00E9452A"/>
    <w:rsid w:val="00E97835"/>
    <w:rsid w:val="00E97D56"/>
    <w:rsid w:val="00EA0726"/>
    <w:rsid w:val="00EA09BD"/>
    <w:rsid w:val="00EA67FE"/>
    <w:rsid w:val="00EB0ABC"/>
    <w:rsid w:val="00EB10F7"/>
    <w:rsid w:val="00EB178F"/>
    <w:rsid w:val="00EB2481"/>
    <w:rsid w:val="00EB317B"/>
    <w:rsid w:val="00EB3D5A"/>
    <w:rsid w:val="00EB46AE"/>
    <w:rsid w:val="00EB50A8"/>
    <w:rsid w:val="00EB559E"/>
    <w:rsid w:val="00EC1261"/>
    <w:rsid w:val="00EC254B"/>
    <w:rsid w:val="00EC3D11"/>
    <w:rsid w:val="00EC5ADB"/>
    <w:rsid w:val="00ED0332"/>
    <w:rsid w:val="00ED2100"/>
    <w:rsid w:val="00ED23E2"/>
    <w:rsid w:val="00ED2ACF"/>
    <w:rsid w:val="00ED6123"/>
    <w:rsid w:val="00ED687E"/>
    <w:rsid w:val="00ED79CC"/>
    <w:rsid w:val="00EE0107"/>
    <w:rsid w:val="00EE1803"/>
    <w:rsid w:val="00EE1E89"/>
    <w:rsid w:val="00EE2CBB"/>
    <w:rsid w:val="00EE2CC9"/>
    <w:rsid w:val="00EE3F6F"/>
    <w:rsid w:val="00EE50E1"/>
    <w:rsid w:val="00EE52AB"/>
    <w:rsid w:val="00EE52BF"/>
    <w:rsid w:val="00EF0A79"/>
    <w:rsid w:val="00EF29D7"/>
    <w:rsid w:val="00EF309A"/>
    <w:rsid w:val="00EF3847"/>
    <w:rsid w:val="00EF51A6"/>
    <w:rsid w:val="00EF78AB"/>
    <w:rsid w:val="00EF7DEA"/>
    <w:rsid w:val="00EF7E2D"/>
    <w:rsid w:val="00F00EDC"/>
    <w:rsid w:val="00F0227A"/>
    <w:rsid w:val="00F031B8"/>
    <w:rsid w:val="00F035CF"/>
    <w:rsid w:val="00F1031B"/>
    <w:rsid w:val="00F11EFB"/>
    <w:rsid w:val="00F122DD"/>
    <w:rsid w:val="00F1251E"/>
    <w:rsid w:val="00F13BE1"/>
    <w:rsid w:val="00F1448D"/>
    <w:rsid w:val="00F148D5"/>
    <w:rsid w:val="00F14E9D"/>
    <w:rsid w:val="00F16DE9"/>
    <w:rsid w:val="00F23D2D"/>
    <w:rsid w:val="00F24618"/>
    <w:rsid w:val="00F25D5F"/>
    <w:rsid w:val="00F26FD6"/>
    <w:rsid w:val="00F303CD"/>
    <w:rsid w:val="00F305DC"/>
    <w:rsid w:val="00F32EFF"/>
    <w:rsid w:val="00F33AAE"/>
    <w:rsid w:val="00F35329"/>
    <w:rsid w:val="00F371BB"/>
    <w:rsid w:val="00F418D9"/>
    <w:rsid w:val="00F42994"/>
    <w:rsid w:val="00F42E04"/>
    <w:rsid w:val="00F4394A"/>
    <w:rsid w:val="00F451CB"/>
    <w:rsid w:val="00F4530D"/>
    <w:rsid w:val="00F5083C"/>
    <w:rsid w:val="00F52028"/>
    <w:rsid w:val="00F532FA"/>
    <w:rsid w:val="00F5358A"/>
    <w:rsid w:val="00F55E4F"/>
    <w:rsid w:val="00F56638"/>
    <w:rsid w:val="00F6091B"/>
    <w:rsid w:val="00F618BC"/>
    <w:rsid w:val="00F6218C"/>
    <w:rsid w:val="00F66784"/>
    <w:rsid w:val="00F671FC"/>
    <w:rsid w:val="00F676C1"/>
    <w:rsid w:val="00F71535"/>
    <w:rsid w:val="00F7311F"/>
    <w:rsid w:val="00F731CF"/>
    <w:rsid w:val="00F7425C"/>
    <w:rsid w:val="00F74767"/>
    <w:rsid w:val="00F74911"/>
    <w:rsid w:val="00F761BF"/>
    <w:rsid w:val="00F777ED"/>
    <w:rsid w:val="00F805A9"/>
    <w:rsid w:val="00F80D2B"/>
    <w:rsid w:val="00F810B2"/>
    <w:rsid w:val="00F81AB7"/>
    <w:rsid w:val="00F8235B"/>
    <w:rsid w:val="00F83097"/>
    <w:rsid w:val="00F87C99"/>
    <w:rsid w:val="00F9143C"/>
    <w:rsid w:val="00F966A6"/>
    <w:rsid w:val="00FA094A"/>
    <w:rsid w:val="00FA2A9F"/>
    <w:rsid w:val="00FA305B"/>
    <w:rsid w:val="00FA54FE"/>
    <w:rsid w:val="00FA794E"/>
    <w:rsid w:val="00FB20E6"/>
    <w:rsid w:val="00FB27D3"/>
    <w:rsid w:val="00FB2966"/>
    <w:rsid w:val="00FB34A6"/>
    <w:rsid w:val="00FB3C0C"/>
    <w:rsid w:val="00FB4D5C"/>
    <w:rsid w:val="00FB6796"/>
    <w:rsid w:val="00FC38D6"/>
    <w:rsid w:val="00FC3D19"/>
    <w:rsid w:val="00FC519D"/>
    <w:rsid w:val="00FC5D1D"/>
    <w:rsid w:val="00FC6763"/>
    <w:rsid w:val="00FC712B"/>
    <w:rsid w:val="00FD0EB9"/>
    <w:rsid w:val="00FD182A"/>
    <w:rsid w:val="00FD2819"/>
    <w:rsid w:val="00FD304C"/>
    <w:rsid w:val="00FD3863"/>
    <w:rsid w:val="00FD39C7"/>
    <w:rsid w:val="00FD6443"/>
    <w:rsid w:val="00FD66EA"/>
    <w:rsid w:val="00FD7CD2"/>
    <w:rsid w:val="00FE0CD7"/>
    <w:rsid w:val="00FE15BE"/>
    <w:rsid w:val="00FE3C63"/>
    <w:rsid w:val="00FE55B4"/>
    <w:rsid w:val="00FE5E7F"/>
    <w:rsid w:val="00FE6C93"/>
    <w:rsid w:val="00FE7E13"/>
    <w:rsid w:val="00FF03C0"/>
    <w:rsid w:val="00FF0695"/>
    <w:rsid w:val="00FF1029"/>
    <w:rsid w:val="00FF1C78"/>
    <w:rsid w:val="00FF5742"/>
    <w:rsid w:val="00FF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24FA6CF"/>
  <w15:docId w15:val="{59689E71-AD43-42E3-AE49-D39DC34B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1A69"/>
    <w:pPr>
      <w:spacing w:line="360" w:lineRule="auto"/>
    </w:pPr>
    <w:rPr>
      <w:rFonts w:ascii="Arial" w:hAnsi="Arial" w:cs="Arial"/>
      <w:sz w:val="24"/>
      <w:szCs w:val="24"/>
    </w:rPr>
  </w:style>
  <w:style w:type="paragraph" w:styleId="berschrift1">
    <w:name w:val="heading 1"/>
    <w:basedOn w:val="Standard"/>
    <w:next w:val="Standard"/>
    <w:qFormat/>
    <w:rsid w:val="001A785F"/>
    <w:pPr>
      <w:keepNext/>
      <w:spacing w:before="240" w:after="60"/>
      <w:outlineLvl w:val="0"/>
    </w:pPr>
    <w:rPr>
      <w:b/>
      <w:bCs/>
      <w:kern w:val="32"/>
      <w:sz w:val="32"/>
      <w:szCs w:val="32"/>
    </w:rPr>
  </w:style>
  <w:style w:type="paragraph" w:styleId="berschrift2">
    <w:name w:val="heading 2"/>
    <w:basedOn w:val="Standard"/>
    <w:next w:val="Standard"/>
    <w:qFormat/>
    <w:rsid w:val="001A785F"/>
    <w:pPr>
      <w:keepNext/>
      <w:spacing w:before="240" w:after="60"/>
      <w:outlineLvl w:val="1"/>
    </w:pPr>
    <w:rPr>
      <w:b/>
      <w:bCs/>
      <w:i/>
      <w:iCs/>
      <w:sz w:val="28"/>
      <w:szCs w:val="28"/>
    </w:rPr>
  </w:style>
  <w:style w:type="paragraph" w:styleId="berschrift3">
    <w:name w:val="heading 3"/>
    <w:basedOn w:val="Standard"/>
    <w:next w:val="Standard"/>
    <w:qFormat/>
    <w:rsid w:val="001A785F"/>
    <w:pPr>
      <w:keepNext/>
      <w:spacing w:before="240" w:after="60"/>
      <w:outlineLvl w:val="2"/>
    </w:pPr>
    <w:rPr>
      <w:b/>
      <w:bCs/>
      <w:sz w:val="26"/>
      <w:szCs w:val="26"/>
    </w:rPr>
  </w:style>
  <w:style w:type="paragraph" w:styleId="berschrift4">
    <w:name w:val="heading 4"/>
    <w:basedOn w:val="Standard"/>
    <w:next w:val="Standard"/>
    <w:qFormat/>
    <w:rsid w:val="001A785F"/>
    <w:pPr>
      <w:keepNext/>
      <w:widowControl w:val="0"/>
      <w:tabs>
        <w:tab w:val="left" w:pos="850"/>
        <w:tab w:val="left" w:pos="1134"/>
      </w:tabs>
      <w:ind w:left="1134" w:hanging="850"/>
      <w:outlineLvl w:val="3"/>
    </w:pPr>
    <w:rPr>
      <w:kern w:val="28"/>
      <w:sz w:val="28"/>
      <w:szCs w:val="28"/>
    </w:rPr>
  </w:style>
  <w:style w:type="paragraph" w:styleId="berschrift5">
    <w:name w:val="heading 5"/>
    <w:basedOn w:val="Standard"/>
    <w:next w:val="Standard"/>
    <w:qFormat/>
    <w:rsid w:val="001A785F"/>
    <w:pPr>
      <w:keepNext/>
      <w:spacing w:line="240" w:lineRule="auto"/>
      <w:ind w:left="567"/>
      <w:jc w:val="center"/>
      <w:outlineLvl w:val="4"/>
    </w:pPr>
    <w:rPr>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A785F"/>
    <w:pPr>
      <w:tabs>
        <w:tab w:val="center" w:pos="4536"/>
        <w:tab w:val="right" w:pos="9072"/>
      </w:tabs>
    </w:pPr>
  </w:style>
  <w:style w:type="paragraph" w:styleId="Fuzeile">
    <w:name w:val="footer"/>
    <w:basedOn w:val="Standard"/>
    <w:link w:val="FuzeileZchn"/>
    <w:rsid w:val="001A785F"/>
    <w:pPr>
      <w:tabs>
        <w:tab w:val="center" w:pos="4536"/>
        <w:tab w:val="right" w:pos="9072"/>
      </w:tabs>
    </w:pPr>
  </w:style>
  <w:style w:type="character" w:styleId="Seitenzahl">
    <w:name w:val="page number"/>
    <w:basedOn w:val="Absatz-Standardschriftart"/>
    <w:rsid w:val="001A785F"/>
  </w:style>
  <w:style w:type="paragraph" w:styleId="Funotentext">
    <w:name w:val="footnote text"/>
    <w:basedOn w:val="Standard"/>
    <w:link w:val="FunotentextZchn"/>
    <w:rsid w:val="001A785F"/>
    <w:rPr>
      <w:sz w:val="20"/>
      <w:szCs w:val="20"/>
    </w:rPr>
  </w:style>
  <w:style w:type="paragraph" w:styleId="Textkrper-Zeileneinzug">
    <w:name w:val="Body Text Indent"/>
    <w:basedOn w:val="Standard"/>
    <w:rsid w:val="001A785F"/>
    <w:pPr>
      <w:spacing w:after="120"/>
      <w:ind w:left="283"/>
    </w:pPr>
  </w:style>
  <w:style w:type="paragraph" w:styleId="Textkrper2">
    <w:name w:val="Body Text 2"/>
    <w:basedOn w:val="Standard"/>
    <w:rsid w:val="001A785F"/>
    <w:pPr>
      <w:spacing w:after="120" w:line="480" w:lineRule="auto"/>
    </w:pPr>
  </w:style>
  <w:style w:type="paragraph" w:styleId="Textkrper3">
    <w:name w:val="Body Text 3"/>
    <w:basedOn w:val="Standard"/>
    <w:rsid w:val="001A785F"/>
    <w:pPr>
      <w:widowControl w:val="0"/>
      <w:tabs>
        <w:tab w:val="left" w:pos="851"/>
      </w:tabs>
    </w:pPr>
    <w:rPr>
      <w:sz w:val="20"/>
      <w:szCs w:val="20"/>
    </w:rPr>
  </w:style>
  <w:style w:type="paragraph" w:customStyle="1" w:styleId="Standard1">
    <w:name w:val="Standard1"/>
    <w:basedOn w:val="Standard"/>
    <w:rsid w:val="001A785F"/>
    <w:pPr>
      <w:tabs>
        <w:tab w:val="right" w:pos="4536"/>
        <w:tab w:val="right" w:pos="7088"/>
      </w:tabs>
      <w:spacing w:line="240" w:lineRule="auto"/>
    </w:pPr>
    <w:rPr>
      <w:rFonts w:ascii="Times New Roman" w:hAnsi="Times New Roman" w:cs="Times New Roman"/>
      <w:sz w:val="20"/>
      <w:szCs w:val="20"/>
    </w:rPr>
  </w:style>
  <w:style w:type="character" w:customStyle="1" w:styleId="BetrifftCharCharChar">
    <w:name w:val="Betrifft Char Char Char"/>
    <w:rsid w:val="001A785F"/>
    <w:rPr>
      <w:rFonts w:ascii="Arial" w:hAnsi="Arial" w:cs="Arial"/>
      <w:noProof w:val="0"/>
      <w:sz w:val="24"/>
      <w:szCs w:val="24"/>
      <w:lang w:val="de-DE" w:eastAsia="de-DE" w:bidi="ar-SA"/>
    </w:rPr>
  </w:style>
  <w:style w:type="paragraph" w:customStyle="1" w:styleId="BetrifftCharChar">
    <w:name w:val="Betrifft Char Char"/>
    <w:basedOn w:val="Standard"/>
    <w:rsid w:val="001A785F"/>
    <w:pPr>
      <w:spacing w:before="480" w:line="240" w:lineRule="auto"/>
    </w:pPr>
  </w:style>
  <w:style w:type="paragraph" w:customStyle="1" w:styleId="Betrifft">
    <w:name w:val="Betrifft"/>
    <w:basedOn w:val="Standard"/>
    <w:rsid w:val="001A785F"/>
    <w:pPr>
      <w:spacing w:before="480" w:line="240" w:lineRule="auto"/>
    </w:pPr>
  </w:style>
  <w:style w:type="paragraph" w:customStyle="1" w:styleId="BetrifftChar">
    <w:name w:val="Betrifft Char"/>
    <w:basedOn w:val="Standard"/>
    <w:rsid w:val="001A785F"/>
    <w:pPr>
      <w:spacing w:before="480" w:line="240" w:lineRule="auto"/>
    </w:pPr>
  </w:style>
  <w:style w:type="character" w:styleId="Funotenzeichen">
    <w:name w:val="footnote reference"/>
    <w:aliases w:val="FußnotenzeichenRBBau"/>
    <w:rsid w:val="001A785F"/>
    <w:rPr>
      <w:vertAlign w:val="superscript"/>
    </w:rPr>
  </w:style>
  <w:style w:type="paragraph" w:styleId="Liste2">
    <w:name w:val="List 2"/>
    <w:basedOn w:val="Standard"/>
    <w:rsid w:val="001A785F"/>
    <w:pPr>
      <w:ind w:left="566" w:hanging="283"/>
    </w:pPr>
  </w:style>
  <w:style w:type="paragraph" w:styleId="Liste3">
    <w:name w:val="List 3"/>
    <w:basedOn w:val="Standard"/>
    <w:rsid w:val="001A785F"/>
    <w:pPr>
      <w:ind w:left="849" w:hanging="283"/>
    </w:pPr>
  </w:style>
  <w:style w:type="paragraph" w:styleId="Liste4">
    <w:name w:val="List 4"/>
    <w:basedOn w:val="Standard"/>
    <w:rsid w:val="001A785F"/>
    <w:pPr>
      <w:ind w:left="1132" w:hanging="283"/>
    </w:pPr>
  </w:style>
  <w:style w:type="paragraph" w:styleId="Liste5">
    <w:name w:val="List 5"/>
    <w:basedOn w:val="Standard"/>
    <w:rsid w:val="001A785F"/>
    <w:pPr>
      <w:ind w:left="1415" w:hanging="283"/>
    </w:pPr>
  </w:style>
  <w:style w:type="paragraph" w:styleId="Aufzhlungszeichen2">
    <w:name w:val="List Bullet 2"/>
    <w:basedOn w:val="Standard"/>
    <w:autoRedefine/>
    <w:rsid w:val="001A785F"/>
    <w:pPr>
      <w:numPr>
        <w:numId w:val="1"/>
      </w:numPr>
    </w:pPr>
  </w:style>
  <w:style w:type="paragraph" w:styleId="Aufzhlungszeichen4">
    <w:name w:val="List Bullet 4"/>
    <w:basedOn w:val="Standard"/>
    <w:autoRedefine/>
    <w:rsid w:val="001A785F"/>
    <w:pPr>
      <w:numPr>
        <w:numId w:val="2"/>
      </w:numPr>
    </w:pPr>
  </w:style>
  <w:style w:type="paragraph" w:styleId="Listenfortsetzung">
    <w:name w:val="List Continue"/>
    <w:basedOn w:val="Standard"/>
    <w:rsid w:val="001A785F"/>
    <w:pPr>
      <w:spacing w:after="120"/>
      <w:ind w:left="283"/>
    </w:pPr>
  </w:style>
  <w:style w:type="paragraph" w:styleId="Listenfortsetzung2">
    <w:name w:val="List Continue 2"/>
    <w:basedOn w:val="Standard"/>
    <w:rsid w:val="001A785F"/>
    <w:pPr>
      <w:spacing w:after="120"/>
      <w:ind w:left="566"/>
    </w:pPr>
  </w:style>
  <w:style w:type="paragraph" w:styleId="Listenfortsetzung3">
    <w:name w:val="List Continue 3"/>
    <w:basedOn w:val="Standard"/>
    <w:rsid w:val="001A785F"/>
    <w:pPr>
      <w:spacing w:after="120"/>
      <w:ind w:left="849"/>
    </w:pPr>
  </w:style>
  <w:style w:type="paragraph" w:styleId="Listenfortsetzung4">
    <w:name w:val="List Continue 4"/>
    <w:basedOn w:val="Standard"/>
    <w:rsid w:val="001A785F"/>
    <w:pPr>
      <w:spacing w:after="120"/>
      <w:ind w:left="1132"/>
    </w:pPr>
  </w:style>
  <w:style w:type="paragraph" w:styleId="Listenfortsetzung5">
    <w:name w:val="List Continue 5"/>
    <w:basedOn w:val="Standard"/>
    <w:rsid w:val="001A785F"/>
    <w:pPr>
      <w:spacing w:after="120"/>
      <w:ind w:left="1415"/>
    </w:pPr>
  </w:style>
  <w:style w:type="paragraph" w:styleId="Titel">
    <w:name w:val="Title"/>
    <w:basedOn w:val="Standard"/>
    <w:qFormat/>
    <w:rsid w:val="001A785F"/>
    <w:pPr>
      <w:spacing w:before="240" w:after="60"/>
      <w:jc w:val="center"/>
      <w:outlineLvl w:val="0"/>
    </w:pPr>
    <w:rPr>
      <w:b/>
      <w:bCs/>
      <w:kern w:val="28"/>
      <w:sz w:val="32"/>
      <w:szCs w:val="32"/>
    </w:rPr>
  </w:style>
  <w:style w:type="paragraph" w:styleId="Textkrper">
    <w:name w:val="Body Text"/>
    <w:basedOn w:val="Standard"/>
    <w:rsid w:val="001A785F"/>
    <w:pPr>
      <w:spacing w:after="120"/>
    </w:pPr>
  </w:style>
  <w:style w:type="paragraph" w:styleId="Untertitel">
    <w:name w:val="Subtitle"/>
    <w:basedOn w:val="Standard"/>
    <w:qFormat/>
    <w:rsid w:val="001A785F"/>
    <w:pPr>
      <w:spacing w:after="60"/>
      <w:jc w:val="center"/>
      <w:outlineLvl w:val="1"/>
    </w:pPr>
  </w:style>
  <w:style w:type="paragraph" w:customStyle="1" w:styleId="Betreffzeile">
    <w:name w:val="Betreffzeile"/>
    <w:basedOn w:val="Standard"/>
    <w:rsid w:val="001A785F"/>
  </w:style>
  <w:style w:type="paragraph" w:customStyle="1" w:styleId="Bezugszeichenzeile">
    <w:name w:val="Bezugszeichenzeile"/>
    <w:basedOn w:val="Standard"/>
    <w:rsid w:val="001A785F"/>
  </w:style>
  <w:style w:type="paragraph" w:customStyle="1" w:styleId="Bezugszeichentext">
    <w:name w:val="Bezugszeichentext"/>
    <w:basedOn w:val="Standard"/>
    <w:rsid w:val="001A785F"/>
  </w:style>
  <w:style w:type="paragraph" w:styleId="Textkrper-Einzug2">
    <w:name w:val="Body Text Indent 2"/>
    <w:basedOn w:val="Standard"/>
    <w:rsid w:val="001A785F"/>
    <w:pPr>
      <w:ind w:left="1080" w:hanging="720"/>
    </w:pPr>
    <w:rPr>
      <w:color w:val="000000"/>
      <w:sz w:val="16"/>
      <w:szCs w:val="16"/>
    </w:rPr>
  </w:style>
  <w:style w:type="paragraph" w:styleId="Sprechblasentext">
    <w:name w:val="Balloon Text"/>
    <w:basedOn w:val="Standard"/>
    <w:semiHidden/>
    <w:rsid w:val="001A785F"/>
    <w:rPr>
      <w:rFonts w:ascii="Tahoma" w:hAnsi="Tahoma" w:cs="Tahoma"/>
      <w:sz w:val="16"/>
      <w:szCs w:val="16"/>
    </w:rPr>
  </w:style>
  <w:style w:type="paragraph" w:customStyle="1" w:styleId="Texteingerckt">
    <w:name w:val="Texteingerückt"/>
    <w:basedOn w:val="Standard"/>
    <w:next w:val="Standard"/>
    <w:rsid w:val="001A785F"/>
    <w:pPr>
      <w:tabs>
        <w:tab w:val="left" w:pos="567"/>
      </w:tabs>
      <w:spacing w:line="240" w:lineRule="auto"/>
      <w:ind w:left="567"/>
      <w:jc w:val="both"/>
    </w:pPr>
    <w:rPr>
      <w:sz w:val="16"/>
      <w:szCs w:val="16"/>
    </w:rPr>
  </w:style>
  <w:style w:type="paragraph" w:styleId="Textkrper-Einzug3">
    <w:name w:val="Body Text Indent 3"/>
    <w:basedOn w:val="Standard"/>
    <w:rsid w:val="001A785F"/>
    <w:pPr>
      <w:ind w:left="1080"/>
    </w:pPr>
    <w:rPr>
      <w:color w:val="000000"/>
      <w:sz w:val="16"/>
      <w:szCs w:val="16"/>
    </w:rPr>
  </w:style>
  <w:style w:type="character" w:styleId="Kommentarzeichen">
    <w:name w:val="annotation reference"/>
    <w:semiHidden/>
    <w:rsid w:val="001A785F"/>
    <w:rPr>
      <w:sz w:val="16"/>
      <w:szCs w:val="16"/>
    </w:rPr>
  </w:style>
  <w:style w:type="paragraph" w:styleId="Kommentartext">
    <w:name w:val="annotation text"/>
    <w:basedOn w:val="Standard"/>
    <w:semiHidden/>
    <w:rsid w:val="001A785F"/>
    <w:rPr>
      <w:sz w:val="20"/>
      <w:szCs w:val="20"/>
    </w:rPr>
  </w:style>
  <w:style w:type="paragraph" w:styleId="Kommentarthema">
    <w:name w:val="annotation subject"/>
    <w:basedOn w:val="Kommentartext"/>
    <w:next w:val="Kommentartext"/>
    <w:semiHidden/>
    <w:rsid w:val="00EE52AB"/>
    <w:rPr>
      <w:b/>
      <w:bCs/>
    </w:rPr>
  </w:style>
  <w:style w:type="table" w:styleId="Tabellenraster">
    <w:name w:val="Table Grid"/>
    <w:basedOn w:val="NormaleTabelle"/>
    <w:rsid w:val="009A79D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rsid w:val="000116D9"/>
    <w:rPr>
      <w:rFonts w:ascii="Arial" w:hAnsi="Arial"/>
    </w:rPr>
  </w:style>
  <w:style w:type="paragraph" w:customStyle="1" w:styleId="Textkrper-Zeileneinzug1">
    <w:name w:val="Textkörper-Zeileneinzug1"/>
    <w:basedOn w:val="Standard"/>
    <w:rsid w:val="005D6364"/>
    <w:pPr>
      <w:spacing w:after="120"/>
      <w:ind w:left="283"/>
    </w:pPr>
  </w:style>
  <w:style w:type="character" w:styleId="Hyperlink">
    <w:name w:val="Hyperlink"/>
    <w:rsid w:val="00F303CD"/>
    <w:rPr>
      <w:color w:val="0000FF"/>
      <w:u w:val="single"/>
    </w:rPr>
  </w:style>
  <w:style w:type="character" w:customStyle="1" w:styleId="FunotentextZchn">
    <w:name w:val="Fußnotentext Zchn"/>
    <w:basedOn w:val="Absatz-Standardschriftart"/>
    <w:link w:val="Funotentext"/>
    <w:rsid w:val="006C43D9"/>
    <w:rPr>
      <w:rFonts w:ascii="Arial" w:hAnsi="Arial" w:cs="Arial"/>
    </w:rPr>
  </w:style>
  <w:style w:type="paragraph" w:styleId="Listenabsatz">
    <w:name w:val="List Paragraph"/>
    <w:basedOn w:val="Standard"/>
    <w:uiPriority w:val="34"/>
    <w:qFormat/>
    <w:rsid w:val="00861FC6"/>
    <w:pPr>
      <w:ind w:left="720"/>
      <w:contextualSpacing/>
    </w:pPr>
  </w:style>
  <w:style w:type="character" w:styleId="BesuchterLink">
    <w:name w:val="FollowedHyperlink"/>
    <w:basedOn w:val="Absatz-Standardschriftart"/>
    <w:rsid w:val="00136DBB"/>
    <w:rPr>
      <w:color w:val="800080" w:themeColor="followedHyperlink"/>
      <w:u w:val="single"/>
    </w:rPr>
  </w:style>
  <w:style w:type="character" w:customStyle="1" w:styleId="KopfzeileZchn">
    <w:name w:val="Kopfzeile Zchn"/>
    <w:link w:val="Kopfzeile"/>
    <w:uiPriority w:val="99"/>
    <w:rsid w:val="005A3415"/>
    <w:rPr>
      <w:rFonts w:ascii="Arial" w:hAnsi="Arial" w:cs="Arial"/>
      <w:sz w:val="24"/>
      <w:szCs w:val="24"/>
    </w:rPr>
  </w:style>
  <w:style w:type="character" w:customStyle="1" w:styleId="FuzeileZchn">
    <w:name w:val="Fußzeile Zchn"/>
    <w:link w:val="Fuzeile"/>
    <w:rsid w:val="007E54D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6749">
      <w:bodyDiv w:val="1"/>
      <w:marLeft w:val="0"/>
      <w:marRight w:val="0"/>
      <w:marTop w:val="0"/>
      <w:marBottom w:val="0"/>
      <w:divBdr>
        <w:top w:val="none" w:sz="0" w:space="0" w:color="auto"/>
        <w:left w:val="none" w:sz="0" w:space="0" w:color="auto"/>
        <w:bottom w:val="none" w:sz="0" w:space="0" w:color="auto"/>
        <w:right w:val="none" w:sz="0" w:space="0" w:color="auto"/>
      </w:divBdr>
    </w:div>
    <w:div w:id="88082517">
      <w:bodyDiv w:val="1"/>
      <w:marLeft w:val="0"/>
      <w:marRight w:val="0"/>
      <w:marTop w:val="0"/>
      <w:marBottom w:val="0"/>
      <w:divBdr>
        <w:top w:val="none" w:sz="0" w:space="0" w:color="auto"/>
        <w:left w:val="none" w:sz="0" w:space="0" w:color="auto"/>
        <w:bottom w:val="none" w:sz="0" w:space="0" w:color="auto"/>
        <w:right w:val="none" w:sz="0" w:space="0" w:color="auto"/>
      </w:divBdr>
    </w:div>
    <w:div w:id="159197900">
      <w:bodyDiv w:val="1"/>
      <w:marLeft w:val="0"/>
      <w:marRight w:val="0"/>
      <w:marTop w:val="0"/>
      <w:marBottom w:val="0"/>
      <w:divBdr>
        <w:top w:val="none" w:sz="0" w:space="0" w:color="auto"/>
        <w:left w:val="none" w:sz="0" w:space="0" w:color="auto"/>
        <w:bottom w:val="none" w:sz="0" w:space="0" w:color="auto"/>
        <w:right w:val="none" w:sz="0" w:space="0" w:color="auto"/>
      </w:divBdr>
    </w:div>
    <w:div w:id="277370347">
      <w:bodyDiv w:val="1"/>
      <w:marLeft w:val="0"/>
      <w:marRight w:val="0"/>
      <w:marTop w:val="0"/>
      <w:marBottom w:val="0"/>
      <w:divBdr>
        <w:top w:val="none" w:sz="0" w:space="0" w:color="auto"/>
        <w:left w:val="none" w:sz="0" w:space="0" w:color="auto"/>
        <w:bottom w:val="none" w:sz="0" w:space="0" w:color="auto"/>
        <w:right w:val="none" w:sz="0" w:space="0" w:color="auto"/>
      </w:divBdr>
    </w:div>
    <w:div w:id="278487683">
      <w:bodyDiv w:val="1"/>
      <w:marLeft w:val="0"/>
      <w:marRight w:val="0"/>
      <w:marTop w:val="0"/>
      <w:marBottom w:val="0"/>
      <w:divBdr>
        <w:top w:val="none" w:sz="0" w:space="0" w:color="auto"/>
        <w:left w:val="none" w:sz="0" w:space="0" w:color="auto"/>
        <w:bottom w:val="none" w:sz="0" w:space="0" w:color="auto"/>
        <w:right w:val="none" w:sz="0" w:space="0" w:color="auto"/>
      </w:divBdr>
    </w:div>
    <w:div w:id="346759083">
      <w:bodyDiv w:val="1"/>
      <w:marLeft w:val="0"/>
      <w:marRight w:val="0"/>
      <w:marTop w:val="0"/>
      <w:marBottom w:val="0"/>
      <w:divBdr>
        <w:top w:val="none" w:sz="0" w:space="0" w:color="auto"/>
        <w:left w:val="none" w:sz="0" w:space="0" w:color="auto"/>
        <w:bottom w:val="none" w:sz="0" w:space="0" w:color="auto"/>
        <w:right w:val="none" w:sz="0" w:space="0" w:color="auto"/>
      </w:divBdr>
    </w:div>
    <w:div w:id="431971554">
      <w:bodyDiv w:val="1"/>
      <w:marLeft w:val="0"/>
      <w:marRight w:val="0"/>
      <w:marTop w:val="0"/>
      <w:marBottom w:val="0"/>
      <w:divBdr>
        <w:top w:val="none" w:sz="0" w:space="0" w:color="auto"/>
        <w:left w:val="none" w:sz="0" w:space="0" w:color="auto"/>
        <w:bottom w:val="none" w:sz="0" w:space="0" w:color="auto"/>
        <w:right w:val="none" w:sz="0" w:space="0" w:color="auto"/>
      </w:divBdr>
    </w:div>
    <w:div w:id="727268768">
      <w:bodyDiv w:val="1"/>
      <w:marLeft w:val="0"/>
      <w:marRight w:val="0"/>
      <w:marTop w:val="0"/>
      <w:marBottom w:val="0"/>
      <w:divBdr>
        <w:top w:val="none" w:sz="0" w:space="0" w:color="auto"/>
        <w:left w:val="none" w:sz="0" w:space="0" w:color="auto"/>
        <w:bottom w:val="none" w:sz="0" w:space="0" w:color="auto"/>
        <w:right w:val="none" w:sz="0" w:space="0" w:color="auto"/>
      </w:divBdr>
    </w:div>
    <w:div w:id="807286048">
      <w:bodyDiv w:val="1"/>
      <w:marLeft w:val="0"/>
      <w:marRight w:val="0"/>
      <w:marTop w:val="0"/>
      <w:marBottom w:val="0"/>
      <w:divBdr>
        <w:top w:val="none" w:sz="0" w:space="0" w:color="auto"/>
        <w:left w:val="none" w:sz="0" w:space="0" w:color="auto"/>
        <w:bottom w:val="none" w:sz="0" w:space="0" w:color="auto"/>
        <w:right w:val="none" w:sz="0" w:space="0" w:color="auto"/>
      </w:divBdr>
    </w:div>
    <w:div w:id="837621837">
      <w:bodyDiv w:val="1"/>
      <w:marLeft w:val="0"/>
      <w:marRight w:val="0"/>
      <w:marTop w:val="0"/>
      <w:marBottom w:val="0"/>
      <w:divBdr>
        <w:top w:val="none" w:sz="0" w:space="0" w:color="auto"/>
        <w:left w:val="none" w:sz="0" w:space="0" w:color="auto"/>
        <w:bottom w:val="none" w:sz="0" w:space="0" w:color="auto"/>
        <w:right w:val="none" w:sz="0" w:space="0" w:color="auto"/>
      </w:divBdr>
    </w:div>
    <w:div w:id="914781172">
      <w:bodyDiv w:val="1"/>
      <w:marLeft w:val="0"/>
      <w:marRight w:val="0"/>
      <w:marTop w:val="0"/>
      <w:marBottom w:val="0"/>
      <w:divBdr>
        <w:top w:val="none" w:sz="0" w:space="0" w:color="auto"/>
        <w:left w:val="none" w:sz="0" w:space="0" w:color="auto"/>
        <w:bottom w:val="none" w:sz="0" w:space="0" w:color="auto"/>
        <w:right w:val="none" w:sz="0" w:space="0" w:color="auto"/>
      </w:divBdr>
    </w:div>
    <w:div w:id="925571697">
      <w:bodyDiv w:val="1"/>
      <w:marLeft w:val="0"/>
      <w:marRight w:val="0"/>
      <w:marTop w:val="0"/>
      <w:marBottom w:val="0"/>
      <w:divBdr>
        <w:top w:val="none" w:sz="0" w:space="0" w:color="auto"/>
        <w:left w:val="none" w:sz="0" w:space="0" w:color="auto"/>
        <w:bottom w:val="none" w:sz="0" w:space="0" w:color="auto"/>
        <w:right w:val="none" w:sz="0" w:space="0" w:color="auto"/>
      </w:divBdr>
    </w:div>
    <w:div w:id="1145708017">
      <w:bodyDiv w:val="1"/>
      <w:marLeft w:val="0"/>
      <w:marRight w:val="0"/>
      <w:marTop w:val="0"/>
      <w:marBottom w:val="0"/>
      <w:divBdr>
        <w:top w:val="none" w:sz="0" w:space="0" w:color="auto"/>
        <w:left w:val="none" w:sz="0" w:space="0" w:color="auto"/>
        <w:bottom w:val="none" w:sz="0" w:space="0" w:color="auto"/>
        <w:right w:val="none" w:sz="0" w:space="0" w:color="auto"/>
      </w:divBdr>
    </w:div>
    <w:div w:id="1154948850">
      <w:bodyDiv w:val="1"/>
      <w:marLeft w:val="0"/>
      <w:marRight w:val="0"/>
      <w:marTop w:val="0"/>
      <w:marBottom w:val="0"/>
      <w:divBdr>
        <w:top w:val="none" w:sz="0" w:space="0" w:color="auto"/>
        <w:left w:val="none" w:sz="0" w:space="0" w:color="auto"/>
        <w:bottom w:val="none" w:sz="0" w:space="0" w:color="auto"/>
        <w:right w:val="none" w:sz="0" w:space="0" w:color="auto"/>
      </w:divBdr>
    </w:div>
    <w:div w:id="1192112767">
      <w:bodyDiv w:val="1"/>
      <w:marLeft w:val="0"/>
      <w:marRight w:val="0"/>
      <w:marTop w:val="0"/>
      <w:marBottom w:val="0"/>
      <w:divBdr>
        <w:top w:val="none" w:sz="0" w:space="0" w:color="auto"/>
        <w:left w:val="none" w:sz="0" w:space="0" w:color="auto"/>
        <w:bottom w:val="none" w:sz="0" w:space="0" w:color="auto"/>
        <w:right w:val="none" w:sz="0" w:space="0" w:color="auto"/>
      </w:divBdr>
    </w:div>
    <w:div w:id="1198929634">
      <w:bodyDiv w:val="1"/>
      <w:marLeft w:val="0"/>
      <w:marRight w:val="0"/>
      <w:marTop w:val="0"/>
      <w:marBottom w:val="0"/>
      <w:divBdr>
        <w:top w:val="none" w:sz="0" w:space="0" w:color="auto"/>
        <w:left w:val="none" w:sz="0" w:space="0" w:color="auto"/>
        <w:bottom w:val="none" w:sz="0" w:space="0" w:color="auto"/>
        <w:right w:val="none" w:sz="0" w:space="0" w:color="auto"/>
      </w:divBdr>
    </w:div>
    <w:div w:id="1202523713">
      <w:bodyDiv w:val="1"/>
      <w:marLeft w:val="0"/>
      <w:marRight w:val="0"/>
      <w:marTop w:val="0"/>
      <w:marBottom w:val="0"/>
      <w:divBdr>
        <w:top w:val="none" w:sz="0" w:space="0" w:color="auto"/>
        <w:left w:val="none" w:sz="0" w:space="0" w:color="auto"/>
        <w:bottom w:val="none" w:sz="0" w:space="0" w:color="auto"/>
        <w:right w:val="none" w:sz="0" w:space="0" w:color="auto"/>
      </w:divBdr>
    </w:div>
    <w:div w:id="1205483195">
      <w:bodyDiv w:val="1"/>
      <w:marLeft w:val="0"/>
      <w:marRight w:val="0"/>
      <w:marTop w:val="0"/>
      <w:marBottom w:val="0"/>
      <w:divBdr>
        <w:top w:val="none" w:sz="0" w:space="0" w:color="auto"/>
        <w:left w:val="none" w:sz="0" w:space="0" w:color="auto"/>
        <w:bottom w:val="none" w:sz="0" w:space="0" w:color="auto"/>
        <w:right w:val="none" w:sz="0" w:space="0" w:color="auto"/>
      </w:divBdr>
    </w:div>
    <w:div w:id="1243375095">
      <w:bodyDiv w:val="1"/>
      <w:marLeft w:val="0"/>
      <w:marRight w:val="0"/>
      <w:marTop w:val="0"/>
      <w:marBottom w:val="0"/>
      <w:divBdr>
        <w:top w:val="none" w:sz="0" w:space="0" w:color="auto"/>
        <w:left w:val="none" w:sz="0" w:space="0" w:color="auto"/>
        <w:bottom w:val="none" w:sz="0" w:space="0" w:color="auto"/>
        <w:right w:val="none" w:sz="0" w:space="0" w:color="auto"/>
      </w:divBdr>
    </w:div>
    <w:div w:id="1369530779">
      <w:bodyDiv w:val="1"/>
      <w:marLeft w:val="0"/>
      <w:marRight w:val="0"/>
      <w:marTop w:val="0"/>
      <w:marBottom w:val="0"/>
      <w:divBdr>
        <w:top w:val="none" w:sz="0" w:space="0" w:color="auto"/>
        <w:left w:val="none" w:sz="0" w:space="0" w:color="auto"/>
        <w:bottom w:val="none" w:sz="0" w:space="0" w:color="auto"/>
        <w:right w:val="none" w:sz="0" w:space="0" w:color="auto"/>
      </w:divBdr>
    </w:div>
    <w:div w:id="1403140250">
      <w:bodyDiv w:val="1"/>
      <w:marLeft w:val="0"/>
      <w:marRight w:val="0"/>
      <w:marTop w:val="0"/>
      <w:marBottom w:val="0"/>
      <w:divBdr>
        <w:top w:val="none" w:sz="0" w:space="0" w:color="auto"/>
        <w:left w:val="none" w:sz="0" w:space="0" w:color="auto"/>
        <w:bottom w:val="none" w:sz="0" w:space="0" w:color="auto"/>
        <w:right w:val="none" w:sz="0" w:space="0" w:color="auto"/>
      </w:divBdr>
    </w:div>
    <w:div w:id="1429279081">
      <w:bodyDiv w:val="1"/>
      <w:marLeft w:val="0"/>
      <w:marRight w:val="0"/>
      <w:marTop w:val="0"/>
      <w:marBottom w:val="0"/>
      <w:divBdr>
        <w:top w:val="none" w:sz="0" w:space="0" w:color="auto"/>
        <w:left w:val="none" w:sz="0" w:space="0" w:color="auto"/>
        <w:bottom w:val="none" w:sz="0" w:space="0" w:color="auto"/>
        <w:right w:val="none" w:sz="0" w:space="0" w:color="auto"/>
      </w:divBdr>
    </w:div>
    <w:div w:id="1447503539">
      <w:bodyDiv w:val="1"/>
      <w:marLeft w:val="0"/>
      <w:marRight w:val="0"/>
      <w:marTop w:val="0"/>
      <w:marBottom w:val="0"/>
      <w:divBdr>
        <w:top w:val="none" w:sz="0" w:space="0" w:color="auto"/>
        <w:left w:val="none" w:sz="0" w:space="0" w:color="auto"/>
        <w:bottom w:val="none" w:sz="0" w:space="0" w:color="auto"/>
        <w:right w:val="none" w:sz="0" w:space="0" w:color="auto"/>
      </w:divBdr>
    </w:div>
    <w:div w:id="1527449607">
      <w:bodyDiv w:val="1"/>
      <w:marLeft w:val="0"/>
      <w:marRight w:val="0"/>
      <w:marTop w:val="0"/>
      <w:marBottom w:val="0"/>
      <w:divBdr>
        <w:top w:val="none" w:sz="0" w:space="0" w:color="auto"/>
        <w:left w:val="none" w:sz="0" w:space="0" w:color="auto"/>
        <w:bottom w:val="none" w:sz="0" w:space="0" w:color="auto"/>
        <w:right w:val="none" w:sz="0" w:space="0" w:color="auto"/>
      </w:divBdr>
    </w:div>
    <w:div w:id="1658875307">
      <w:bodyDiv w:val="1"/>
      <w:marLeft w:val="0"/>
      <w:marRight w:val="0"/>
      <w:marTop w:val="0"/>
      <w:marBottom w:val="0"/>
      <w:divBdr>
        <w:top w:val="none" w:sz="0" w:space="0" w:color="auto"/>
        <w:left w:val="none" w:sz="0" w:space="0" w:color="auto"/>
        <w:bottom w:val="none" w:sz="0" w:space="0" w:color="auto"/>
        <w:right w:val="none" w:sz="0" w:space="0" w:color="auto"/>
      </w:divBdr>
    </w:div>
    <w:div w:id="1660840006">
      <w:bodyDiv w:val="1"/>
      <w:marLeft w:val="0"/>
      <w:marRight w:val="0"/>
      <w:marTop w:val="0"/>
      <w:marBottom w:val="0"/>
      <w:divBdr>
        <w:top w:val="none" w:sz="0" w:space="0" w:color="auto"/>
        <w:left w:val="none" w:sz="0" w:space="0" w:color="auto"/>
        <w:bottom w:val="none" w:sz="0" w:space="0" w:color="auto"/>
        <w:right w:val="none" w:sz="0" w:space="0" w:color="auto"/>
      </w:divBdr>
    </w:div>
    <w:div w:id="1665667973">
      <w:bodyDiv w:val="1"/>
      <w:marLeft w:val="0"/>
      <w:marRight w:val="0"/>
      <w:marTop w:val="0"/>
      <w:marBottom w:val="0"/>
      <w:divBdr>
        <w:top w:val="none" w:sz="0" w:space="0" w:color="auto"/>
        <w:left w:val="none" w:sz="0" w:space="0" w:color="auto"/>
        <w:bottom w:val="none" w:sz="0" w:space="0" w:color="auto"/>
        <w:right w:val="none" w:sz="0" w:space="0" w:color="auto"/>
      </w:divBdr>
    </w:div>
    <w:div w:id="1745834548">
      <w:bodyDiv w:val="1"/>
      <w:marLeft w:val="0"/>
      <w:marRight w:val="0"/>
      <w:marTop w:val="0"/>
      <w:marBottom w:val="0"/>
      <w:divBdr>
        <w:top w:val="none" w:sz="0" w:space="0" w:color="auto"/>
        <w:left w:val="none" w:sz="0" w:space="0" w:color="auto"/>
        <w:bottom w:val="none" w:sz="0" w:space="0" w:color="auto"/>
        <w:right w:val="none" w:sz="0" w:space="0" w:color="auto"/>
      </w:divBdr>
    </w:div>
    <w:div w:id="1770005352">
      <w:bodyDiv w:val="1"/>
      <w:marLeft w:val="0"/>
      <w:marRight w:val="0"/>
      <w:marTop w:val="0"/>
      <w:marBottom w:val="0"/>
      <w:divBdr>
        <w:top w:val="none" w:sz="0" w:space="0" w:color="auto"/>
        <w:left w:val="none" w:sz="0" w:space="0" w:color="auto"/>
        <w:bottom w:val="none" w:sz="0" w:space="0" w:color="auto"/>
        <w:right w:val="none" w:sz="0" w:space="0" w:color="auto"/>
      </w:divBdr>
    </w:div>
    <w:div w:id="1825050882">
      <w:bodyDiv w:val="1"/>
      <w:marLeft w:val="0"/>
      <w:marRight w:val="0"/>
      <w:marTop w:val="0"/>
      <w:marBottom w:val="0"/>
      <w:divBdr>
        <w:top w:val="none" w:sz="0" w:space="0" w:color="auto"/>
        <w:left w:val="none" w:sz="0" w:space="0" w:color="auto"/>
        <w:bottom w:val="none" w:sz="0" w:space="0" w:color="auto"/>
        <w:right w:val="none" w:sz="0" w:space="0" w:color="auto"/>
      </w:divBdr>
    </w:div>
    <w:div w:id="1833788612">
      <w:bodyDiv w:val="1"/>
      <w:marLeft w:val="0"/>
      <w:marRight w:val="0"/>
      <w:marTop w:val="0"/>
      <w:marBottom w:val="0"/>
      <w:divBdr>
        <w:top w:val="none" w:sz="0" w:space="0" w:color="auto"/>
        <w:left w:val="none" w:sz="0" w:space="0" w:color="auto"/>
        <w:bottom w:val="none" w:sz="0" w:space="0" w:color="auto"/>
        <w:right w:val="none" w:sz="0" w:space="0" w:color="auto"/>
      </w:divBdr>
    </w:div>
    <w:div w:id="1989018746">
      <w:bodyDiv w:val="1"/>
      <w:marLeft w:val="0"/>
      <w:marRight w:val="0"/>
      <w:marTop w:val="0"/>
      <w:marBottom w:val="0"/>
      <w:divBdr>
        <w:top w:val="none" w:sz="0" w:space="0" w:color="auto"/>
        <w:left w:val="none" w:sz="0" w:space="0" w:color="auto"/>
        <w:bottom w:val="none" w:sz="0" w:space="0" w:color="auto"/>
        <w:right w:val="none" w:sz="0" w:space="0" w:color="auto"/>
      </w:divBdr>
    </w:div>
    <w:div w:id="1998532736">
      <w:bodyDiv w:val="1"/>
      <w:marLeft w:val="0"/>
      <w:marRight w:val="0"/>
      <w:marTop w:val="0"/>
      <w:marBottom w:val="0"/>
      <w:divBdr>
        <w:top w:val="none" w:sz="0" w:space="0" w:color="auto"/>
        <w:left w:val="none" w:sz="0" w:space="0" w:color="auto"/>
        <w:bottom w:val="none" w:sz="0" w:space="0" w:color="auto"/>
        <w:right w:val="none" w:sz="0" w:space="0" w:color="auto"/>
      </w:divBdr>
    </w:div>
    <w:div w:id="2047899842">
      <w:bodyDiv w:val="1"/>
      <w:marLeft w:val="0"/>
      <w:marRight w:val="0"/>
      <w:marTop w:val="0"/>
      <w:marBottom w:val="0"/>
      <w:divBdr>
        <w:top w:val="none" w:sz="0" w:space="0" w:color="auto"/>
        <w:left w:val="none" w:sz="0" w:space="0" w:color="auto"/>
        <w:bottom w:val="none" w:sz="0" w:space="0" w:color="auto"/>
        <w:right w:val="none" w:sz="0" w:space="0" w:color="auto"/>
      </w:divBdr>
    </w:div>
    <w:div w:id="2055808877">
      <w:bodyDiv w:val="1"/>
      <w:marLeft w:val="0"/>
      <w:marRight w:val="0"/>
      <w:marTop w:val="0"/>
      <w:marBottom w:val="0"/>
      <w:divBdr>
        <w:top w:val="none" w:sz="0" w:space="0" w:color="auto"/>
        <w:left w:val="none" w:sz="0" w:space="0" w:color="auto"/>
        <w:bottom w:val="none" w:sz="0" w:space="0" w:color="auto"/>
        <w:right w:val="none" w:sz="0" w:space="0" w:color="auto"/>
      </w:divBdr>
    </w:div>
    <w:div w:id="2069457782">
      <w:bodyDiv w:val="1"/>
      <w:marLeft w:val="0"/>
      <w:marRight w:val="0"/>
      <w:marTop w:val="0"/>
      <w:marBottom w:val="0"/>
      <w:divBdr>
        <w:top w:val="none" w:sz="0" w:space="0" w:color="auto"/>
        <w:left w:val="none" w:sz="0" w:space="0" w:color="auto"/>
        <w:bottom w:val="none" w:sz="0" w:space="0" w:color="auto"/>
        <w:right w:val="none" w:sz="0" w:space="0" w:color="auto"/>
      </w:divBdr>
    </w:div>
    <w:div w:id="21167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425A-478D-4372-AB1A-0FB36870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1671</Words>
  <Characters>10533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VII.04 Vertragsmuster Wettbewerbsbetreuung</vt:lpstr>
    </vt:vector>
  </TitlesOfParts>
  <Company>StMB</Company>
  <LinksUpToDate>false</LinksUpToDate>
  <CharactersWithSpaces>12180</CharactersWithSpaces>
  <SharedDoc>false</SharedDoc>
  <HLinks>
    <vt:vector size="6" baseType="variant">
      <vt:variant>
        <vt:i4>6488164</vt:i4>
      </vt:variant>
      <vt:variant>
        <vt:i4>72</vt:i4>
      </vt:variant>
      <vt:variant>
        <vt:i4>0</vt:i4>
      </vt:variant>
      <vt:variant>
        <vt:i4>5</vt:i4>
      </vt:variant>
      <vt:variant>
        <vt:lpwstr>http://www.abg-plus.de/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VII.04 Vertragsmuster Wettbewerbsbetreuung</dc:title>
  <dc:subject>VII.19.H Bund Vertrag Ingenieurvermessung</dc:subject>
  <dc:creator>StMB</dc:creator>
  <cp:keywords/>
  <dc:description/>
  <cp:lastModifiedBy>Sobeck-Schloßbauer, Sarah (StMB)</cp:lastModifiedBy>
  <cp:revision>2</cp:revision>
  <cp:lastPrinted>2021-05-19T11:57:00Z</cp:lastPrinted>
  <dcterms:created xsi:type="dcterms:W3CDTF">2023-03-24T08:58:00Z</dcterms:created>
  <dcterms:modified xsi:type="dcterms:W3CDTF">2023-03-24T08:58:00Z</dcterms:modified>
</cp:coreProperties>
</file>